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 w:hanging="18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ind w:left="180" w:hanging="180"/>
        <w:jc w:val="center"/>
        <w:rPr>
          <w:b/>
          <w:bCs/>
          <w:sz w:val="28"/>
          <w:szCs w:val="28"/>
        </w:rPr>
      </w:pPr>
      <w:r>
        <w:rPr>
          <w:b/>
          <w:bCs/>
          <w:sz w:val="28"/>
          <w:szCs w:val="28"/>
        </w:rPr>
        <w:t>Norwegian Companies of Wastewater Treatment Technology</w:t>
      </w:r>
    </w:p>
    <w:p>
      <w:pPr>
        <w:ind w:left="180" w:hanging="180"/>
        <w:jc w:val="center"/>
        <w:rPr>
          <w:b/>
          <w:bCs/>
          <w:sz w:val="28"/>
          <w:szCs w:val="28"/>
        </w:rPr>
      </w:pPr>
      <w:r>
        <w:rPr>
          <w:b/>
          <w:bCs/>
          <w:sz w:val="28"/>
          <w:szCs w:val="28"/>
        </w:rPr>
        <w:t>13-17 April 2023</w:t>
      </w:r>
    </w:p>
    <w:p>
      <w:pPr>
        <w:ind w:left="180" w:hanging="180"/>
        <w:jc w:val="center"/>
        <w:rPr>
          <w:b/>
          <w:bCs/>
          <w:sz w:val="28"/>
          <w:szCs w:val="28"/>
        </w:rPr>
      </w:pPr>
      <w:r>
        <w:rPr>
          <w:b/>
          <w:bCs/>
          <w:sz w:val="28"/>
          <w:szCs w:val="28"/>
        </w:rPr>
        <w:t>Shandong Province</w:t>
      </w:r>
    </w:p>
    <w:p>
      <w:pPr>
        <w:ind w:left="180" w:hanging="180"/>
        <w:jc w:val="center"/>
      </w:pPr>
    </w:p>
    <w:p>
      <w:pPr>
        <w:pStyle w:val="5"/>
        <w:numPr>
          <w:ilvl w:val="0"/>
          <w:numId w:val="1"/>
        </w:numPr>
        <w:ind w:left="180" w:hanging="180" w:firstLineChars="0"/>
        <w:rPr>
          <w:rFonts w:ascii="Calibri" w:hAnsi="Calibri" w:eastAsia="仿宋" w:cs="Calibri"/>
          <w:sz w:val="28"/>
          <w:szCs w:val="28"/>
        </w:rPr>
      </w:pPr>
      <w:r>
        <w:rPr>
          <w:rFonts w:ascii="Calibri" w:hAnsi="Calibri" w:eastAsia="仿宋" w:cs="Calibri"/>
          <w:b/>
          <w:bCs/>
          <w:sz w:val="28"/>
          <w:szCs w:val="28"/>
        </w:rPr>
        <w:t xml:space="preserve">Doscon AS </w:t>
      </w:r>
      <w:r>
        <w:rPr>
          <w:rFonts w:hint="eastAsia" w:ascii="Calibri" w:hAnsi="Calibri" w:eastAsia="仿宋" w:cs="Calibri"/>
          <w:b/>
          <w:bCs/>
          <w:sz w:val="28"/>
          <w:szCs w:val="28"/>
        </w:rPr>
        <w:t>道斯康</w:t>
      </w:r>
      <w:r>
        <w:rPr>
          <w:rFonts w:hint="eastAsia" w:ascii="Calibri" w:hAnsi="Calibri" w:eastAsia="仿宋" w:cs="Calibri"/>
          <w:sz w:val="28"/>
          <w:szCs w:val="28"/>
        </w:rPr>
        <w:t xml:space="preserve"> </w:t>
      </w:r>
      <w:r>
        <w:rPr>
          <w:rFonts w:hint="eastAsia" w:ascii="Calibri" w:hAnsi="Calibri" w:eastAsia="仿宋" w:cs="Calibri"/>
          <w:sz w:val="28"/>
          <w:szCs w:val="28"/>
        </w:rPr>
        <w:drawing>
          <wp:inline distT="0" distB="0" distL="0" distR="0">
            <wp:extent cx="1089025" cy="755650"/>
            <wp:effectExtent l="0" t="0" r="15875" b="6350"/>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vector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95281" cy="759936"/>
                    </a:xfrm>
                    <a:prstGeom prst="rect">
                      <a:avLst/>
                    </a:prstGeom>
                    <a:noFill/>
                    <a:ln>
                      <a:noFill/>
                    </a:ln>
                  </pic:spPr>
                </pic:pic>
              </a:graphicData>
            </a:graphic>
          </wp:inline>
        </w:drawing>
      </w: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C</w:t>
      </w:r>
      <w:r>
        <w:rPr>
          <w:rFonts w:ascii="Calibri" w:hAnsi="Calibri" w:eastAsia="仿宋" w:cs="Calibri"/>
          <w:b/>
          <w:bCs/>
        </w:rPr>
        <w:t>ompany introduction</w:t>
      </w:r>
      <w:r>
        <w:rPr>
          <w:rFonts w:hint="eastAsia" w:ascii="Calibri" w:hAnsi="Calibri" w:eastAsia="仿宋" w:cs="Calibri"/>
          <w:b/>
          <w:bCs/>
        </w:rPr>
        <w:t>企业简介</w:t>
      </w:r>
    </w:p>
    <w:p>
      <w:pPr>
        <w:rPr>
          <w:rFonts w:ascii="Calibri" w:hAnsi="Calibri" w:eastAsia="仿宋" w:cs="Calibri"/>
        </w:rPr>
      </w:pPr>
      <w:r>
        <w:rPr>
          <w:rFonts w:ascii="Calibri" w:hAnsi="Calibri" w:eastAsia="仿宋" w:cs="Calibri"/>
        </w:rPr>
        <w:t xml:space="preserve">Doscon is a Norwegian company providing a state-of-the-art toolbox for process surveillance and control in your water and wastewater treatment plant and transport systems. Founded in 2008, DOSCON is the brainchild of internationally renowned water scientist Prof. Harsha Ratnaweera. With 10 employees in Oslo, Norway, and an operational subsidiary office in Qingdao, China, DOSCON is looking to expand with several Chinese partners and treatment plants. We intend to expand our operations heavily in the </w:t>
      </w:r>
      <w:r>
        <w:rPr>
          <w:rFonts w:hint="eastAsia" w:ascii="Calibri" w:hAnsi="Calibri" w:eastAsia="仿宋" w:cs="Calibri"/>
        </w:rPr>
        <w:t>Shandong</w:t>
      </w:r>
      <w:r>
        <w:rPr>
          <w:rFonts w:ascii="Calibri" w:hAnsi="Calibri" w:eastAsia="仿宋" w:cs="Calibri"/>
        </w:rPr>
        <w:t xml:space="preserve"> province.</w:t>
      </w:r>
    </w:p>
    <w:p>
      <w:pPr>
        <w:rPr>
          <w:rFonts w:ascii="Calibri" w:hAnsi="Calibri" w:eastAsia="仿宋" w:cs="Calibri"/>
        </w:rPr>
      </w:pPr>
      <w:r>
        <w:rPr>
          <w:rFonts w:hint="eastAsia" w:ascii="Calibri" w:hAnsi="Calibri" w:eastAsia="仿宋" w:cs="Calibri"/>
        </w:rPr>
        <w:t>挪威公司</w:t>
      </w:r>
      <w:r>
        <w:rPr>
          <w:rFonts w:ascii="Calibri" w:hAnsi="Calibri" w:eastAsia="仿宋" w:cs="Calibri"/>
        </w:rPr>
        <w:t xml:space="preserve">Doscon </w:t>
      </w:r>
      <w:r>
        <w:rPr>
          <w:rFonts w:hint="eastAsia" w:ascii="Calibri" w:hAnsi="Calibri" w:eastAsia="仿宋" w:cs="Calibri"/>
        </w:rPr>
        <w:t>可为自来</w:t>
      </w:r>
      <w:r>
        <w:rPr>
          <w:rFonts w:ascii="Calibri" w:hAnsi="Calibri" w:eastAsia="仿宋" w:cs="Calibri"/>
        </w:rPr>
        <w:t>水废水处理厂</w:t>
      </w:r>
      <w:r>
        <w:rPr>
          <w:rFonts w:hint="eastAsia" w:ascii="Calibri" w:hAnsi="Calibri" w:eastAsia="仿宋" w:cs="Calibri"/>
        </w:rPr>
        <w:t>以及</w:t>
      </w:r>
      <w:r>
        <w:rPr>
          <w:rFonts w:ascii="Calibri" w:hAnsi="Calibri" w:eastAsia="仿宋" w:cs="Calibri"/>
        </w:rPr>
        <w:t>运输系统</w:t>
      </w:r>
      <w:r>
        <w:rPr>
          <w:rFonts w:hint="eastAsia" w:ascii="Calibri" w:hAnsi="Calibri" w:eastAsia="仿宋" w:cs="Calibri"/>
        </w:rPr>
        <w:t>，提供</w:t>
      </w:r>
      <w:r>
        <w:rPr>
          <w:rFonts w:ascii="Calibri" w:hAnsi="Calibri" w:eastAsia="仿宋" w:cs="Calibri"/>
        </w:rPr>
        <w:t>最先进的过程监视和控制工具箱。 DOSCON 成立于 2008 年，是国际知名水科学家 Harsha Ratnaweera 教授的心血结晶。 DOSCON 在挪威奥斯陆拥有 10 名员工，在中国青岛设有运营子公司，</w:t>
      </w:r>
      <w:r>
        <w:rPr>
          <w:rFonts w:hint="eastAsia" w:ascii="Calibri" w:hAnsi="Calibri" w:eastAsia="仿宋" w:cs="Calibri"/>
        </w:rPr>
        <w:t>目前正寻求</w:t>
      </w:r>
      <w:r>
        <w:rPr>
          <w:rFonts w:ascii="Calibri" w:hAnsi="Calibri" w:eastAsia="仿宋" w:cs="Calibri"/>
        </w:rPr>
        <w:t>与中国合作伙伴和处理厂一起</w:t>
      </w:r>
      <w:r>
        <w:rPr>
          <w:rFonts w:hint="eastAsia" w:ascii="Calibri" w:hAnsi="Calibri" w:eastAsia="仿宋" w:cs="Calibri"/>
        </w:rPr>
        <w:t>开拓</w:t>
      </w:r>
      <w:r>
        <w:rPr>
          <w:rFonts w:ascii="Calibri" w:hAnsi="Calibri" w:eastAsia="仿宋" w:cs="Calibri"/>
        </w:rPr>
        <w:t>业务</w:t>
      </w:r>
      <w:r>
        <w:rPr>
          <w:rFonts w:hint="eastAsia" w:ascii="Calibri" w:hAnsi="Calibri" w:eastAsia="仿宋" w:cs="Calibri"/>
        </w:rPr>
        <w:t>，并希望</w:t>
      </w:r>
      <w:r>
        <w:rPr>
          <w:rFonts w:ascii="Calibri" w:hAnsi="Calibri" w:eastAsia="仿宋" w:cs="Calibri"/>
        </w:rPr>
        <w:t>大力扩展</w:t>
      </w:r>
      <w:r>
        <w:rPr>
          <w:rFonts w:hint="eastAsia" w:ascii="Calibri" w:hAnsi="Calibri" w:eastAsia="仿宋" w:cs="Calibri"/>
        </w:rPr>
        <w:t>在山东省</w:t>
      </w:r>
      <w:r>
        <w:rPr>
          <w:rFonts w:ascii="Calibri" w:hAnsi="Calibri" w:eastAsia="仿宋" w:cs="Calibri"/>
        </w:rPr>
        <w:t>的业务。</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szCs w:val="21"/>
        </w:rPr>
      </w:pPr>
      <w:r>
        <w:rPr>
          <w:rFonts w:ascii="Calibri" w:hAnsi="Calibri" w:eastAsia="仿宋" w:cs="Calibri"/>
          <w:szCs w:val="21"/>
        </w:rPr>
        <w:t>At present, DOSCON is providing three products;</w:t>
      </w:r>
    </w:p>
    <w:p>
      <w:pPr>
        <w:pStyle w:val="5"/>
        <w:numPr>
          <w:ilvl w:val="0"/>
          <w:numId w:val="2"/>
        </w:numPr>
        <w:ind w:left="360" w:firstLineChars="0"/>
        <w:rPr>
          <w:rFonts w:ascii="Calibri" w:hAnsi="Calibri" w:eastAsia="仿宋" w:cs="Calibri"/>
          <w:szCs w:val="21"/>
        </w:rPr>
      </w:pPr>
      <w:r>
        <w:rPr>
          <w:rFonts w:ascii="Calibri" w:hAnsi="Calibri" w:eastAsia="仿宋" w:cs="Calibri"/>
          <w:b/>
          <w:bCs/>
          <w:szCs w:val="21"/>
        </w:rPr>
        <w:t>DOSBOX</w:t>
      </w:r>
      <w:r>
        <w:rPr>
          <w:rFonts w:ascii="Calibri" w:hAnsi="Calibri" w:eastAsia="仿宋" w:cs="Calibri"/>
          <w:szCs w:val="21"/>
        </w:rPr>
        <w:t xml:space="preserve"> provides process control in real-time, driven by a multi-parameter dosing algorithm developed and designed by Doscon. </w:t>
      </w:r>
      <w:r>
        <w:rPr>
          <w:rFonts w:hint="eastAsia" w:ascii="Calibri" w:hAnsi="Calibri" w:eastAsia="仿宋" w:cs="Calibri"/>
          <w:szCs w:val="21"/>
        </w:rPr>
        <w:t>I</w:t>
      </w:r>
      <w:r>
        <w:rPr>
          <w:rFonts w:ascii="Calibri" w:hAnsi="Calibri" w:eastAsia="仿宋" w:cs="Calibri"/>
          <w:szCs w:val="21"/>
        </w:rPr>
        <w:t xml:space="preserve">t can save 10-30% of </w:t>
      </w:r>
      <w:r>
        <w:rPr>
          <w:rFonts w:hint="eastAsia" w:ascii="Calibri" w:hAnsi="Calibri" w:eastAsia="仿宋" w:cs="Calibri"/>
          <w:szCs w:val="21"/>
        </w:rPr>
        <w:t>chemicals</w:t>
      </w:r>
      <w:r>
        <w:rPr>
          <w:rFonts w:ascii="Calibri" w:hAnsi="Calibri" w:eastAsia="仿宋" w:cs="Calibri"/>
          <w:szCs w:val="21"/>
        </w:rPr>
        <w:t xml:space="preserve"> with satisfied removal efficiency, using multiple water quality parameters in real time. </w:t>
      </w:r>
    </w:p>
    <w:p>
      <w:pPr>
        <w:pStyle w:val="5"/>
        <w:numPr>
          <w:ilvl w:val="0"/>
          <w:numId w:val="2"/>
        </w:numPr>
        <w:ind w:left="360" w:firstLineChars="0"/>
        <w:rPr>
          <w:rFonts w:ascii="Calibri" w:hAnsi="Calibri" w:eastAsia="仿宋" w:cs="Calibri"/>
          <w:szCs w:val="21"/>
        </w:rPr>
      </w:pPr>
      <w:r>
        <w:rPr>
          <w:rFonts w:ascii="Calibri" w:hAnsi="Calibri" w:eastAsia="仿宋" w:cs="Calibri"/>
          <w:b/>
          <w:bCs/>
          <w:szCs w:val="21"/>
        </w:rPr>
        <w:t>DOSMON</w:t>
      </w:r>
      <w:r>
        <w:rPr>
          <w:rFonts w:ascii="Calibri" w:hAnsi="Calibri" w:eastAsia="仿宋" w:cs="Calibri"/>
          <w:szCs w:val="21"/>
        </w:rPr>
        <w:t xml:space="preserve"> provides cloud-based real-time surveillance and monitoring of all your raw data, and we design real-time KPI analytics (key performance indicators such as P, N, COD, and micropollutants) relevant to your treatment plants in highly visualized and modular dashboards accessible across all computational devices (PC, tablets, phones). </w:t>
      </w:r>
    </w:p>
    <w:p>
      <w:pPr>
        <w:pStyle w:val="5"/>
        <w:numPr>
          <w:ilvl w:val="0"/>
          <w:numId w:val="2"/>
        </w:numPr>
        <w:ind w:left="360" w:firstLineChars="0"/>
        <w:rPr>
          <w:rFonts w:ascii="Calibri" w:hAnsi="Calibri" w:eastAsia="仿宋" w:cs="Calibri"/>
          <w:szCs w:val="21"/>
        </w:rPr>
      </w:pPr>
      <w:r>
        <w:rPr>
          <w:rFonts w:ascii="Calibri" w:hAnsi="Calibri" w:eastAsia="仿宋" w:cs="Calibri"/>
          <w:b/>
          <w:bCs/>
          <w:szCs w:val="21"/>
        </w:rPr>
        <w:t>DOSPROBE</w:t>
      </w:r>
      <w:r>
        <w:rPr>
          <w:rFonts w:ascii="Calibri" w:hAnsi="Calibri" w:eastAsia="仿宋" w:cs="Calibri"/>
          <w:szCs w:val="21"/>
        </w:rPr>
        <w:t xml:space="preserve"> is the market leading solution for those seeking no-maintenance, low investment cost, highly accurate real-time sensor data for hard-to-measure values- in sewers and treatment plants. Soft sensors (virtual and hybrid solutions) provide real-time and predictive insight into your inlet and treated water, for less than 20% of competitors’ products.</w:t>
      </w:r>
    </w:p>
    <w:p>
      <w:pPr>
        <w:rPr>
          <w:rFonts w:ascii="Calibri" w:hAnsi="Calibri" w:eastAsia="仿宋" w:cs="Calibri"/>
          <w:szCs w:val="21"/>
        </w:rPr>
      </w:pPr>
    </w:p>
    <w:p>
      <w:pPr>
        <w:rPr>
          <w:rFonts w:ascii="Calibri" w:hAnsi="Calibri" w:eastAsia="仿宋" w:cs="Calibri"/>
        </w:rPr>
      </w:pPr>
      <w:r>
        <w:rPr>
          <w:rFonts w:ascii="Calibri" w:hAnsi="Calibri" w:eastAsia="仿宋" w:cs="Calibri"/>
        </w:rPr>
        <w:t>DOSCON提供三种产品；</w:t>
      </w:r>
    </w:p>
    <w:p>
      <w:pPr>
        <w:pStyle w:val="5"/>
        <w:numPr>
          <w:ilvl w:val="0"/>
          <w:numId w:val="3"/>
        </w:numPr>
        <w:ind w:firstLineChars="0"/>
        <w:rPr>
          <w:rFonts w:ascii="Calibri" w:hAnsi="Calibri" w:eastAsia="仿宋" w:cs="Calibri"/>
        </w:rPr>
      </w:pPr>
      <w:r>
        <w:rPr>
          <w:rFonts w:ascii="Calibri" w:hAnsi="Calibri" w:eastAsia="仿宋" w:cs="Calibri"/>
        </w:rPr>
        <w:t>DOSBOX 提供实时过程控制，由Doscon 开发和设计的</w:t>
      </w:r>
      <w:r>
        <w:rPr>
          <w:rFonts w:hint="eastAsia" w:ascii="Calibri" w:hAnsi="Calibri" w:eastAsia="仿宋" w:cs="Calibri"/>
        </w:rPr>
        <w:t>多参数剂量算法驱动</w:t>
      </w:r>
      <w:r>
        <w:rPr>
          <w:rFonts w:ascii="Calibri" w:hAnsi="Calibri" w:eastAsia="仿宋" w:cs="Calibri"/>
        </w:rPr>
        <w:t>。</w:t>
      </w:r>
      <w:r>
        <w:rPr>
          <w:rFonts w:hint="eastAsia" w:ascii="Calibri" w:hAnsi="Calibri" w:eastAsia="仿宋" w:cs="Calibri"/>
        </w:rPr>
        <w:t>该技术</w:t>
      </w:r>
      <w:r>
        <w:rPr>
          <w:rFonts w:ascii="Calibri" w:hAnsi="Calibri" w:eastAsia="仿宋" w:cs="Calibri"/>
        </w:rPr>
        <w:t>实时使用多种水质参数</w:t>
      </w:r>
      <w:r>
        <w:rPr>
          <w:rFonts w:hint="eastAsia" w:ascii="Calibri" w:hAnsi="Calibri" w:eastAsia="仿宋" w:cs="Calibri"/>
        </w:rPr>
        <w:t>，去除效率可以节约1</w:t>
      </w:r>
      <w:r>
        <w:rPr>
          <w:rFonts w:ascii="Calibri" w:hAnsi="Calibri" w:eastAsia="仿宋" w:cs="Calibri"/>
        </w:rPr>
        <w:t>0</w:t>
      </w:r>
      <w:r>
        <w:rPr>
          <w:rFonts w:hint="eastAsia" w:ascii="Calibri" w:hAnsi="Calibri" w:eastAsia="仿宋" w:cs="Calibri"/>
        </w:rPr>
        <w:t>-</w:t>
      </w:r>
      <w:r>
        <w:rPr>
          <w:rFonts w:ascii="Calibri" w:hAnsi="Calibri" w:eastAsia="仿宋" w:cs="Calibri"/>
        </w:rPr>
        <w:t>30</w:t>
      </w:r>
      <w:r>
        <w:rPr>
          <w:rFonts w:hint="eastAsia" w:ascii="Calibri" w:hAnsi="Calibri" w:eastAsia="仿宋" w:cs="Calibri"/>
        </w:rPr>
        <w:t>%的化学药剂</w:t>
      </w:r>
      <w:r>
        <w:rPr>
          <w:rFonts w:ascii="Calibri" w:hAnsi="Calibri" w:eastAsia="仿宋" w:cs="Calibri"/>
        </w:rPr>
        <w:t>。</w:t>
      </w:r>
    </w:p>
    <w:p>
      <w:pPr>
        <w:pStyle w:val="5"/>
        <w:numPr>
          <w:ilvl w:val="0"/>
          <w:numId w:val="3"/>
        </w:numPr>
        <w:ind w:firstLineChars="0"/>
        <w:rPr>
          <w:rFonts w:ascii="Calibri" w:hAnsi="Calibri" w:eastAsia="仿宋" w:cs="Calibri"/>
        </w:rPr>
      </w:pPr>
      <w:r>
        <w:rPr>
          <w:rFonts w:ascii="Calibri" w:hAnsi="Calibri" w:eastAsia="仿宋" w:cs="Calibri"/>
        </w:rPr>
        <w:t>DOSMON 提供基于云的实时监控和监控您的所有原始数据，</w:t>
      </w:r>
      <w:r>
        <w:rPr>
          <w:rFonts w:hint="eastAsia" w:ascii="Calibri" w:hAnsi="Calibri" w:eastAsia="仿宋" w:cs="Calibri"/>
        </w:rPr>
        <w:t>并可以</w:t>
      </w:r>
      <w:r>
        <w:rPr>
          <w:rFonts w:ascii="Calibri" w:hAnsi="Calibri" w:eastAsia="仿宋" w:cs="Calibri"/>
        </w:rPr>
        <w:t>设计与您的处理厂相关的实时KPI分析（关键绩效指标，如P，N，COD和微污染物），在高度可视化和模块化的仪表板中，可访问所有计算设备（PC，平板电脑，手机）。</w:t>
      </w:r>
    </w:p>
    <w:p>
      <w:pPr>
        <w:pStyle w:val="5"/>
        <w:numPr>
          <w:ilvl w:val="0"/>
          <w:numId w:val="3"/>
        </w:numPr>
        <w:ind w:firstLineChars="0"/>
        <w:rPr>
          <w:rFonts w:ascii="Calibri" w:hAnsi="Calibri" w:eastAsia="仿宋" w:cs="Calibri"/>
        </w:rPr>
      </w:pPr>
      <w:r>
        <w:rPr>
          <w:rFonts w:ascii="Calibri" w:hAnsi="Calibri" w:eastAsia="仿宋" w:cs="Calibri"/>
        </w:rPr>
        <w:t>DOSPROBE是市场领先的解决方案，水道和处理厂中难以测量的值适用于寻求免维护，低投资成本，高精度实时传感器数据的用户。软传感器（虚拟和混合解决方案）可为您的进水和处理水提供实时和预测性洞察，</w:t>
      </w:r>
      <w:r>
        <w:rPr>
          <w:rFonts w:hint="eastAsia" w:ascii="Calibri" w:hAnsi="Calibri" w:eastAsia="仿宋" w:cs="Calibri"/>
        </w:rPr>
        <w:t>所需成本</w:t>
      </w:r>
      <w:r>
        <w:rPr>
          <w:rFonts w:ascii="Calibri" w:hAnsi="Calibri" w:eastAsia="仿宋" w:cs="Calibri"/>
        </w:rPr>
        <w:t>不到</w:t>
      </w:r>
      <w:r>
        <w:rPr>
          <w:rFonts w:hint="eastAsia" w:ascii="Calibri" w:hAnsi="Calibri" w:eastAsia="仿宋" w:cs="Calibri"/>
        </w:rPr>
        <w:t>同类</w:t>
      </w:r>
      <w:r>
        <w:rPr>
          <w:rFonts w:ascii="Calibri" w:hAnsi="Calibri" w:eastAsia="仿宋" w:cs="Calibri"/>
        </w:rPr>
        <w:t>竞争对手产品的20%</w:t>
      </w:r>
      <w:r>
        <w:rPr>
          <w:rFonts w:hint="eastAsia" w:ascii="Calibri" w:hAnsi="Calibri" w:eastAsia="仿宋" w:cs="Calibri"/>
        </w:rPr>
        <w:t>。</w:t>
      </w:r>
      <w:r>
        <w:rPr>
          <w:rFonts w:ascii="Calibri" w:hAnsi="Calibri" w:eastAsia="仿宋" w:cs="Calibri"/>
        </w:rPr>
        <w:t xml:space="preserve"> </w:t>
      </w:r>
    </w:p>
    <w:p>
      <w:pPr>
        <w:rPr>
          <w:rFonts w:ascii="Calibri" w:hAnsi="Calibri" w:eastAsia="仿宋" w:cs="Calibri"/>
        </w:rPr>
      </w:pPr>
    </w:p>
    <w:p>
      <w:pPr>
        <w:rPr>
          <w:rFonts w:ascii="Calibri" w:hAnsi="Calibri" w:eastAsia="仿宋" w:cs="Calibri"/>
          <w:szCs w:val="21"/>
        </w:rPr>
      </w:pPr>
      <w:r>
        <w:rPr>
          <w:rFonts w:ascii="Calibri" w:hAnsi="Calibri" w:eastAsia="仿宋" w:cs="Calibri"/>
          <w:szCs w:val="21"/>
        </w:rPr>
        <w:t xml:space="preserve">We provide consultation services for optimal design and improvement of already operational treatment plants with chemical treatment steps. Doscon is able to provide remote sensor suites, from sewers (battery operated), on mobile units (mains and battery powered), and in treatment plants. We are experts in remote data transfer within and outside China, cloud data analytics and storage, and real-time visualization of remote sensor data. Prof Ratnaweera and our core staff are published leaders in academia and industry within the fields of water and digitalization, internet 4.0, IoT solutions, process control and chemical processes. </w:t>
      </w:r>
    </w:p>
    <w:p>
      <w:pPr>
        <w:rPr>
          <w:rFonts w:ascii="Calibri" w:hAnsi="Calibri" w:eastAsia="仿宋" w:cs="Calibri"/>
        </w:rPr>
      </w:pPr>
      <w:r>
        <w:rPr>
          <w:rFonts w:ascii="Calibri" w:hAnsi="Calibri" w:eastAsia="仿宋" w:cs="Calibri"/>
        </w:rPr>
        <w:t>我们</w:t>
      </w:r>
      <w:r>
        <w:rPr>
          <w:rFonts w:hint="eastAsia" w:ascii="Calibri" w:hAnsi="Calibri" w:eastAsia="仿宋" w:cs="Calibri"/>
        </w:rPr>
        <w:t>为</w:t>
      </w:r>
      <w:r>
        <w:rPr>
          <w:rFonts w:ascii="Calibri" w:hAnsi="Calibri" w:eastAsia="仿宋" w:cs="Calibri"/>
        </w:rPr>
        <w:t>带有化学处理步骤的</w:t>
      </w:r>
      <w:r>
        <w:rPr>
          <w:rFonts w:hint="eastAsia" w:ascii="Calibri" w:hAnsi="Calibri" w:eastAsia="仿宋" w:cs="Calibri"/>
        </w:rPr>
        <w:t>水</w:t>
      </w:r>
      <w:r>
        <w:rPr>
          <w:rFonts w:ascii="Calibri" w:hAnsi="Calibri" w:eastAsia="仿宋" w:cs="Calibri"/>
        </w:rPr>
        <w:t>处理厂提供咨询服务，优化设计和改进运行。 Doscon 能够提供</w:t>
      </w:r>
      <w:r>
        <w:rPr>
          <w:rFonts w:hint="eastAsia" w:ascii="Calibri" w:hAnsi="Calibri" w:eastAsia="仿宋" w:cs="Calibri"/>
        </w:rPr>
        <w:t>使用于</w:t>
      </w:r>
      <w:r>
        <w:rPr>
          <w:rFonts w:ascii="Calibri" w:hAnsi="Calibri" w:eastAsia="仿宋" w:cs="Calibri"/>
        </w:rPr>
        <w:t>下水道（电池供电）、移动设备（电源和电池供电）和处理厂</w:t>
      </w:r>
      <w:r>
        <w:rPr>
          <w:rFonts w:hint="eastAsia" w:ascii="Calibri" w:hAnsi="Calibri" w:eastAsia="仿宋" w:cs="Calibri"/>
        </w:rPr>
        <w:t>的</w:t>
      </w:r>
      <w:r>
        <w:rPr>
          <w:rFonts w:ascii="Calibri" w:hAnsi="Calibri" w:eastAsia="仿宋" w:cs="Calibri"/>
        </w:rPr>
        <w:t>远程传感器套件。 我们是国内外远程数据传输、云数据分析和存储、遥感数据实时可视化的专家。Ratnaweera 教授和我们的核心员工是水和数字化、互联网 4.0、物联网解决方案、过程控制和化学过程领域的学术界和工业界的</w:t>
      </w:r>
      <w:r>
        <w:rPr>
          <w:rFonts w:hint="eastAsia" w:ascii="Calibri" w:hAnsi="Calibri" w:eastAsia="仿宋" w:cs="Calibri"/>
        </w:rPr>
        <w:t>领导者</w:t>
      </w:r>
      <w:r>
        <w:rPr>
          <w:rFonts w:ascii="Calibri" w:hAnsi="Calibri" w:eastAsia="仿宋" w:cs="Calibri"/>
        </w:rPr>
        <w:t>。</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Contact</w:t>
      </w:r>
      <w:r>
        <w:rPr>
          <w:rFonts w:hint="eastAsia" w:ascii="Calibri" w:hAnsi="Calibri" w:eastAsia="仿宋" w:cs="Calibri"/>
          <w:b/>
          <w:bCs/>
        </w:rPr>
        <w:t>联系人</w:t>
      </w:r>
    </w:p>
    <w:p>
      <w:pPr>
        <w:rPr>
          <w:rFonts w:ascii="Calibri" w:hAnsi="Calibri" w:eastAsia="仿宋" w:cs="Calibri"/>
          <w:szCs w:val="21"/>
        </w:rPr>
      </w:pPr>
      <w:r>
        <w:rPr>
          <w:rFonts w:ascii="Calibri" w:hAnsi="Calibri" w:eastAsia="仿宋" w:cs="Calibri"/>
          <w:szCs w:val="21"/>
        </w:rPr>
        <w:t xml:space="preserve">Dino Ratnaweera, Managing Director, DOSCON-Norway. </w:t>
      </w:r>
      <w:r>
        <w:fldChar w:fldCharType="begin"/>
      </w:r>
      <w:r>
        <w:instrText xml:space="preserve"> HYPERLINK "mailto:dino@doscon.no" </w:instrText>
      </w:r>
      <w:r>
        <w:fldChar w:fldCharType="separate"/>
      </w:r>
      <w:r>
        <w:rPr>
          <w:rStyle w:val="4"/>
          <w:rFonts w:ascii="Calibri" w:hAnsi="Calibri" w:eastAsia="仿宋" w:cs="Calibri"/>
          <w:szCs w:val="21"/>
        </w:rPr>
        <w:t>dino@doscon.no</w:t>
      </w:r>
      <w:r>
        <w:rPr>
          <w:rStyle w:val="4"/>
          <w:rFonts w:ascii="Calibri" w:hAnsi="Calibri" w:eastAsia="仿宋" w:cs="Calibri"/>
          <w:szCs w:val="21"/>
        </w:rPr>
        <w:fldChar w:fldCharType="end"/>
      </w:r>
      <w:r>
        <w:rPr>
          <w:rFonts w:ascii="Calibri" w:hAnsi="Calibri" w:eastAsia="仿宋" w:cs="Calibri"/>
          <w:szCs w:val="21"/>
        </w:rPr>
        <w:t>, mobile/WeChat: +47 9300 3882</w:t>
      </w:r>
    </w:p>
    <w:p>
      <w:pPr>
        <w:rPr>
          <w:rFonts w:ascii="Calibri" w:hAnsi="Calibri" w:eastAsia="仿宋" w:cs="Calibri"/>
          <w:szCs w:val="21"/>
        </w:rPr>
      </w:pPr>
      <w:r>
        <w:rPr>
          <w:rFonts w:ascii="Calibri" w:hAnsi="Calibri" w:eastAsia="仿宋" w:cs="Calibri"/>
          <w:szCs w:val="21"/>
        </w:rPr>
        <w:t xml:space="preserve">Xiaodong Wang, Managing Director, DOSCON-China. </w:t>
      </w:r>
      <w:r>
        <w:fldChar w:fldCharType="begin"/>
      </w:r>
      <w:r>
        <w:instrText xml:space="preserve"> HYPERLINK "mailto:xiaodong@doscon.no" </w:instrText>
      </w:r>
      <w:r>
        <w:fldChar w:fldCharType="separate"/>
      </w:r>
      <w:r>
        <w:rPr>
          <w:rStyle w:val="4"/>
          <w:rFonts w:ascii="Calibri" w:hAnsi="Calibri" w:eastAsia="仿宋" w:cs="Calibri"/>
          <w:szCs w:val="21"/>
        </w:rPr>
        <w:t>xiaodong@doscon.no</w:t>
      </w:r>
      <w:r>
        <w:rPr>
          <w:rStyle w:val="4"/>
          <w:rFonts w:ascii="Calibri" w:hAnsi="Calibri" w:eastAsia="仿宋" w:cs="Calibri"/>
          <w:szCs w:val="21"/>
        </w:rPr>
        <w:fldChar w:fldCharType="end"/>
      </w:r>
      <w:r>
        <w:rPr>
          <w:rFonts w:ascii="Calibri" w:hAnsi="Calibri" w:eastAsia="仿宋" w:cs="Calibri"/>
          <w:szCs w:val="21"/>
        </w:rPr>
        <w:t>, +86 159 6686 5083</w:t>
      </w:r>
    </w:p>
    <w:p>
      <w:pPr>
        <w:rPr>
          <w:rFonts w:ascii="Calibri" w:hAnsi="Calibri" w:eastAsia="仿宋" w:cs="Calibri"/>
          <w:b/>
          <w:bCs/>
        </w:rPr>
      </w:pPr>
      <w:r>
        <w:rPr>
          <w:rFonts w:ascii="Calibri" w:hAnsi="Calibri" w:eastAsia="仿宋" w:cs="Calibri"/>
          <w:szCs w:val="21"/>
        </w:rPr>
        <w:t xml:space="preserve">Webpage: </w:t>
      </w:r>
      <w:r>
        <w:fldChar w:fldCharType="begin"/>
      </w:r>
      <w:r>
        <w:instrText xml:space="preserve"> HYPERLINK "http://www.DOSCON.no" </w:instrText>
      </w:r>
      <w:r>
        <w:fldChar w:fldCharType="separate"/>
      </w:r>
      <w:r>
        <w:rPr>
          <w:rStyle w:val="4"/>
          <w:rFonts w:ascii="Calibri" w:hAnsi="Calibri" w:eastAsia="仿宋" w:cs="Calibri"/>
          <w:szCs w:val="21"/>
        </w:rPr>
        <w:t>www.DOSCON.no</w:t>
      </w:r>
      <w:r>
        <w:rPr>
          <w:rStyle w:val="4"/>
          <w:rFonts w:ascii="Calibri" w:hAnsi="Calibri" w:eastAsia="仿宋" w:cs="Calibri"/>
          <w:szCs w:val="21"/>
        </w:rPr>
        <w:fldChar w:fldCharType="end"/>
      </w:r>
      <w:r>
        <w:rPr>
          <w:rFonts w:ascii="Calibri" w:hAnsi="Calibri" w:eastAsia="仿宋" w:cs="Calibri"/>
          <w:szCs w:val="21"/>
        </w:rPr>
        <w:t xml:space="preserve"> </w:t>
      </w:r>
    </w:p>
    <w:p>
      <w:pPr>
        <w:rPr>
          <w:rFonts w:ascii="Calibri" w:hAnsi="Calibri" w:eastAsia="仿宋" w:cs="Calibri"/>
          <w:szCs w:val="21"/>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rPr>
      </w:pPr>
      <w:r>
        <w:rPr>
          <w:rFonts w:ascii="Calibri" w:hAnsi="Calibri" w:eastAsia="仿宋" w:cs="Calibri"/>
        </w:rPr>
        <w:t xml:space="preserve">DOSCON seeks contracts and collaboration with municipal and industrial wastewater treatment plants, design institutes and industrial partners. We want to install our web-SCADA dashboard to improve your monitoring and surveillance options. We are able to develop analytics and real-time soft sensors for your hard-to-measure critical performance parameters, such as P, N, COD at inlet and outlet points. We want to predict future pollution loads in your inlet water, using DOSPROBE state-of-the-art AI (Artificial Intelligence) and ML (Machine Learning) methods. </w:t>
      </w:r>
    </w:p>
    <w:p>
      <w:pPr>
        <w:rPr>
          <w:rFonts w:ascii="Calibri" w:hAnsi="Calibri" w:eastAsia="仿宋" w:cs="Calibri"/>
        </w:rPr>
      </w:pPr>
      <w:r>
        <w:rPr>
          <w:rFonts w:ascii="Calibri" w:hAnsi="Calibri" w:eastAsia="仿宋" w:cs="Calibri"/>
        </w:rPr>
        <w:t>DOSCON 寻求与市政和工业废水处理厂、设计院和工业合作伙伴的合同和合作。</w:t>
      </w:r>
      <w:r>
        <w:rPr>
          <w:rFonts w:hint="eastAsia" w:ascii="Calibri" w:hAnsi="Calibri" w:eastAsia="仿宋" w:cs="Calibri"/>
        </w:rPr>
        <w:t>用</w:t>
      </w:r>
      <w:r>
        <w:rPr>
          <w:rFonts w:ascii="Calibri" w:hAnsi="Calibri" w:eastAsia="仿宋" w:cs="Calibri"/>
        </w:rPr>
        <w:t>我们的网络 SCADA 仪表</w:t>
      </w:r>
      <w:r>
        <w:rPr>
          <w:rFonts w:hint="eastAsia" w:ascii="Calibri" w:hAnsi="Calibri" w:eastAsia="仿宋" w:cs="Calibri"/>
        </w:rPr>
        <w:t>器</w:t>
      </w:r>
      <w:r>
        <w:rPr>
          <w:rFonts w:ascii="Calibri" w:hAnsi="Calibri" w:eastAsia="仿宋" w:cs="Calibri"/>
        </w:rPr>
        <w:t>来改进您的监控和</w:t>
      </w:r>
      <w:r>
        <w:rPr>
          <w:rFonts w:hint="eastAsia" w:ascii="Calibri" w:hAnsi="Calibri" w:eastAsia="仿宋" w:cs="Calibri"/>
        </w:rPr>
        <w:t>监测</w:t>
      </w:r>
      <w:r>
        <w:rPr>
          <w:rFonts w:ascii="Calibri" w:hAnsi="Calibri" w:eastAsia="仿宋" w:cs="Calibri"/>
        </w:rPr>
        <w:t xml:space="preserve">选项。我们能够为您难以测量的关键性能参数（如入口和出口点的 P、N、COD）开发分析和实时软传感器。 </w:t>
      </w:r>
      <w:r>
        <w:rPr>
          <w:rFonts w:hint="eastAsia" w:ascii="Calibri" w:hAnsi="Calibri" w:eastAsia="仿宋" w:cs="Calibri"/>
        </w:rPr>
        <w:t>使用</w:t>
      </w:r>
      <w:r>
        <w:rPr>
          <w:rFonts w:ascii="Calibri" w:hAnsi="Calibri" w:eastAsia="仿宋" w:cs="Calibri"/>
        </w:rPr>
        <w:t>DOSPROBE 最先进的 AI（人工智能）和 ML（机器学习）方法</w:t>
      </w:r>
      <w:r>
        <w:rPr>
          <w:rFonts w:hint="eastAsia" w:ascii="Calibri" w:hAnsi="Calibri" w:eastAsia="仿宋" w:cs="Calibri"/>
        </w:rPr>
        <w:t>可以</w:t>
      </w:r>
      <w:r>
        <w:rPr>
          <w:rFonts w:ascii="Calibri" w:hAnsi="Calibri" w:eastAsia="仿宋" w:cs="Calibri"/>
        </w:rPr>
        <w:t>预测您进水的未来污染负荷。</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Name of candidates in mind, if available</w:t>
      </w:r>
      <w:r>
        <w:rPr>
          <w:rFonts w:hint="eastAsia" w:ascii="Calibri" w:hAnsi="Calibri" w:eastAsia="仿宋" w:cs="Calibri"/>
          <w:b/>
          <w:bCs/>
        </w:rPr>
        <w:t>希望合作的企业（如有）</w:t>
      </w:r>
    </w:p>
    <w:p>
      <w:pPr>
        <w:rPr>
          <w:rFonts w:ascii="Calibri" w:hAnsi="Calibri" w:eastAsia="仿宋" w:cs="Calibri"/>
        </w:rPr>
      </w:pPr>
      <w:r>
        <w:rPr>
          <w:rFonts w:ascii="Calibri" w:hAnsi="Calibri" w:eastAsia="仿宋" w:cs="Calibri"/>
        </w:rPr>
        <w:t>山东省投资发展集团、山东环保集团、</w:t>
      </w:r>
      <w:r>
        <w:rPr>
          <w:rFonts w:hint="eastAsia" w:ascii="Calibri" w:hAnsi="Calibri" w:eastAsia="仿宋" w:cs="Calibri"/>
        </w:rPr>
        <w:t>青岛水务集团、</w:t>
      </w:r>
      <w:r>
        <w:rPr>
          <w:rFonts w:ascii="Calibri" w:hAnsi="Calibri" w:eastAsia="仿宋" w:cs="Calibri"/>
        </w:rPr>
        <w:t>山东省环科院、山东水发集团、山东高速生态环境集团</w:t>
      </w:r>
      <w:r>
        <w:rPr>
          <w:rFonts w:hint="eastAsia" w:ascii="Calibri" w:hAnsi="Calibri" w:eastAsia="仿宋" w:cs="Calibri"/>
        </w:rPr>
        <w:t>、</w:t>
      </w:r>
      <w:r>
        <w:rPr>
          <w:rFonts w:ascii="Calibri" w:hAnsi="Calibri" w:eastAsia="仿宋" w:cs="Calibri"/>
        </w:rPr>
        <w:t>山东国环</w:t>
      </w:r>
      <w:r>
        <w:rPr>
          <w:rFonts w:hint="eastAsia" w:ascii="Calibri" w:hAnsi="Calibri" w:eastAsia="仿宋" w:cs="Calibri"/>
        </w:rPr>
        <w:t>、</w:t>
      </w:r>
      <w:r>
        <w:rPr>
          <w:rFonts w:ascii="Calibri" w:hAnsi="Calibri" w:eastAsia="仿宋" w:cs="Calibri"/>
        </w:rPr>
        <w:t>山东发展投资集团和山东高速环保集团</w:t>
      </w:r>
    </w:p>
    <w:p>
      <w:pPr>
        <w:widowControl/>
        <w:jc w:val="left"/>
        <w:rPr>
          <w:rFonts w:ascii="Calibri" w:hAnsi="Calibri" w:eastAsia="仿宋" w:cs="Calibri"/>
          <w:sz w:val="28"/>
          <w:szCs w:val="28"/>
        </w:rPr>
      </w:pPr>
      <w:r>
        <w:rPr>
          <w:rFonts w:ascii="Calibri" w:hAnsi="Calibri" w:eastAsia="仿宋" w:cs="Calibri"/>
          <w:sz w:val="28"/>
          <w:szCs w:val="28"/>
        </w:rPr>
        <w:br w:type="page"/>
      </w:r>
    </w:p>
    <w:p>
      <w:pPr>
        <w:pBdr>
          <w:bottom w:val="double" w:color="auto" w:sz="6" w:space="1"/>
        </w:pBdr>
        <w:rPr>
          <w:rFonts w:ascii="Calibri" w:hAnsi="Calibri" w:eastAsia="仿宋" w:cs="Calibri"/>
          <w:sz w:val="28"/>
          <w:szCs w:val="28"/>
        </w:rPr>
      </w:pPr>
    </w:p>
    <w:p>
      <w:pPr>
        <w:pStyle w:val="5"/>
        <w:numPr>
          <w:ilvl w:val="0"/>
          <w:numId w:val="1"/>
        </w:numPr>
        <w:ind w:left="180" w:hanging="180" w:firstLineChars="0"/>
        <w:rPr>
          <w:rFonts w:ascii="Calibri" w:hAnsi="Calibri" w:eastAsia="仿宋" w:cs="Calibri"/>
          <w:sz w:val="28"/>
          <w:szCs w:val="28"/>
        </w:rPr>
      </w:pPr>
      <w:r>
        <w:rPr>
          <w:rFonts w:ascii="Calibri" w:hAnsi="Calibri" w:eastAsia="仿宋" w:cs="Calibri"/>
          <w:b/>
          <w:bCs/>
          <w:sz w:val="28"/>
          <w:szCs w:val="28"/>
        </w:rPr>
        <w:t xml:space="preserve">Cambi AS </w:t>
      </w:r>
      <w:r>
        <w:rPr>
          <w:rFonts w:hint="eastAsia" w:ascii="Calibri" w:hAnsi="Calibri" w:eastAsia="仿宋" w:cs="Calibri"/>
          <w:b/>
          <w:bCs/>
          <w:sz w:val="28"/>
          <w:szCs w:val="28"/>
        </w:rPr>
        <w:t>康碧</w:t>
      </w:r>
      <w:r>
        <w:drawing>
          <wp:inline distT="0" distB="0" distL="0" distR="0">
            <wp:extent cx="1774825" cy="497840"/>
            <wp:effectExtent l="0" t="0" r="15875" b="165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5"/>
                    <a:stretch>
                      <a:fillRect/>
                    </a:stretch>
                  </pic:blipFill>
                  <pic:spPr>
                    <a:xfrm>
                      <a:off x="0" y="0"/>
                      <a:ext cx="1813680" cy="509204"/>
                    </a:xfrm>
                    <a:prstGeom prst="rect">
                      <a:avLst/>
                    </a:prstGeom>
                  </pic:spPr>
                </pic:pic>
              </a:graphicData>
            </a:graphic>
          </wp:inline>
        </w:drawing>
      </w: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C</w:t>
      </w:r>
      <w:r>
        <w:rPr>
          <w:rFonts w:ascii="Calibri" w:hAnsi="Calibri" w:eastAsia="仿宋" w:cs="Calibri"/>
          <w:b/>
          <w:bCs/>
        </w:rPr>
        <w:t>ompany introduction</w:t>
      </w:r>
      <w:r>
        <w:rPr>
          <w:rFonts w:hint="eastAsia" w:ascii="Calibri" w:hAnsi="Calibri" w:eastAsia="仿宋" w:cs="Calibri"/>
          <w:b/>
          <w:bCs/>
        </w:rPr>
        <w:t>企业简介</w:t>
      </w:r>
    </w:p>
    <w:p>
      <w:pPr>
        <w:rPr>
          <w:rFonts w:ascii="Calibri" w:hAnsi="Calibri" w:eastAsia="仿宋" w:cs="Calibri"/>
        </w:rPr>
      </w:pPr>
      <w:r>
        <w:rPr>
          <w:rFonts w:ascii="Calibri" w:hAnsi="Calibri" w:eastAsia="仿宋" w:cs="Calibri"/>
        </w:rPr>
        <w:t xml:space="preserve">Cambi is a world leading provider of advanced anaerobic digestion (AAD) as sustainable technology solutions to turn wastewater sludge and biowaste into valuable energy and resources. </w:t>
      </w:r>
      <w:r>
        <w:rPr>
          <w:rFonts w:hint="eastAsia" w:ascii="Calibri" w:hAnsi="Calibri" w:eastAsia="仿宋" w:cs="Calibri"/>
        </w:rPr>
        <w:t>Cambi</w:t>
      </w:r>
      <w:r>
        <w:rPr>
          <w:rFonts w:ascii="Calibri" w:hAnsi="Calibri" w:eastAsia="仿宋" w:cs="Calibri"/>
        </w:rPr>
        <w:t xml:space="preserve"> was founded in 1989 and listed in Euronext Growth market in 2021. Cambi serves about 104 million people in cities from 26 countries. Successful references include Beijing, Chongqing, and Hong Kong in China, and big international cities, e.g.Washington DC, San Francisco, Singapore, London, Manchester Oslo, and so on. Cambi devotes to work with utilities and partners to contribute to achieve “Two Carbon” targets.</w:t>
      </w:r>
    </w:p>
    <w:p>
      <w:pPr>
        <w:rPr>
          <w:rFonts w:ascii="Calibri" w:hAnsi="Calibri" w:eastAsia="仿宋" w:cs="Calibri"/>
        </w:rPr>
      </w:pPr>
      <w:r>
        <w:rPr>
          <w:rFonts w:hint="eastAsia" w:ascii="Calibri" w:hAnsi="Calibri" w:eastAsia="仿宋" w:cs="Calibri"/>
        </w:rPr>
        <w:t>康碧是一家世界领先的高级厌氧消化（AAD）技术</w:t>
      </w:r>
      <w:r>
        <w:rPr>
          <w:rFonts w:ascii="Calibri" w:hAnsi="Calibri" w:eastAsia="仿宋" w:cs="Calibri"/>
        </w:rPr>
        <w:t>供应商，</w:t>
      </w:r>
      <w:r>
        <w:rPr>
          <w:rFonts w:hint="eastAsia" w:ascii="Calibri" w:hAnsi="Calibri" w:eastAsia="仿宋" w:cs="Calibri"/>
        </w:rPr>
        <w:t>以可持续发展的技术</w:t>
      </w:r>
      <w:r>
        <w:rPr>
          <w:rFonts w:ascii="Calibri" w:hAnsi="Calibri" w:eastAsia="仿宋" w:cs="Calibri"/>
        </w:rPr>
        <w:t>将</w:t>
      </w:r>
      <w:r>
        <w:rPr>
          <w:rFonts w:hint="eastAsia" w:ascii="Calibri" w:hAnsi="Calibri" w:eastAsia="仿宋" w:cs="Calibri"/>
        </w:rPr>
        <w:t>污</w:t>
      </w:r>
      <w:r>
        <w:rPr>
          <w:rFonts w:ascii="Calibri" w:hAnsi="Calibri" w:eastAsia="仿宋" w:cs="Calibri"/>
        </w:rPr>
        <w:t>水污泥和</w:t>
      </w:r>
      <w:r>
        <w:rPr>
          <w:rFonts w:hint="eastAsia" w:ascii="Calibri" w:hAnsi="Calibri" w:eastAsia="仿宋" w:cs="Calibri"/>
        </w:rPr>
        <w:t>生物废弃物</w:t>
      </w:r>
      <w:r>
        <w:rPr>
          <w:rFonts w:ascii="Calibri" w:hAnsi="Calibri" w:eastAsia="仿宋" w:cs="Calibri"/>
        </w:rPr>
        <w:t>转化为宝贵的</w:t>
      </w:r>
      <w:r>
        <w:rPr>
          <w:rFonts w:hint="eastAsia" w:ascii="Calibri" w:hAnsi="Calibri" w:eastAsia="仿宋" w:cs="Calibri"/>
        </w:rPr>
        <w:t>能源和</w:t>
      </w:r>
      <w:r>
        <w:rPr>
          <w:rFonts w:ascii="Calibri" w:hAnsi="Calibri" w:eastAsia="仿宋" w:cs="Calibri"/>
        </w:rPr>
        <w:t>资源。</w:t>
      </w:r>
      <w:r>
        <w:rPr>
          <w:rFonts w:hint="eastAsia" w:ascii="Calibri" w:hAnsi="Calibri" w:eastAsia="仿宋" w:cs="Calibri"/>
        </w:rPr>
        <w:t>康碧成立于1</w:t>
      </w:r>
      <w:r>
        <w:rPr>
          <w:rFonts w:ascii="Calibri" w:hAnsi="Calibri" w:eastAsia="仿宋" w:cs="Calibri"/>
        </w:rPr>
        <w:t>989</w:t>
      </w:r>
      <w:r>
        <w:rPr>
          <w:rFonts w:hint="eastAsia" w:ascii="Calibri" w:hAnsi="Calibri" w:eastAsia="仿宋" w:cs="Calibri"/>
        </w:rPr>
        <w:t>年，并于2</w:t>
      </w:r>
      <w:r>
        <w:rPr>
          <w:rFonts w:ascii="Calibri" w:hAnsi="Calibri" w:eastAsia="仿宋" w:cs="Calibri"/>
        </w:rPr>
        <w:t>021</w:t>
      </w:r>
      <w:r>
        <w:rPr>
          <w:rFonts w:hint="eastAsia" w:ascii="Calibri" w:hAnsi="Calibri" w:eastAsia="仿宋" w:cs="Calibri"/>
        </w:rPr>
        <w:t>年在泛欧交易所成功上市。康碧为</w:t>
      </w:r>
      <w:r>
        <w:rPr>
          <w:rFonts w:ascii="Calibri" w:hAnsi="Calibri" w:eastAsia="仿宋" w:cs="Calibri"/>
        </w:rPr>
        <w:t>26个国家</w:t>
      </w:r>
      <w:r>
        <w:rPr>
          <w:rFonts w:hint="eastAsia" w:ascii="Calibri" w:hAnsi="Calibri" w:eastAsia="仿宋" w:cs="Calibri"/>
        </w:rPr>
        <w:t>多个</w:t>
      </w:r>
      <w:r>
        <w:rPr>
          <w:rFonts w:ascii="Calibri" w:hAnsi="Calibri" w:eastAsia="仿宋" w:cs="Calibri"/>
        </w:rPr>
        <w:t>城市约1.04亿人提供服务。成功案例包括中国的北京、重庆和香港，以及国际大城市，如华盛顿特区、旧金山、新加坡、伦敦、曼彻斯特、奥斯陆等。</w:t>
      </w:r>
      <w:r>
        <w:rPr>
          <w:rFonts w:hint="eastAsia" w:ascii="Calibri" w:hAnsi="Calibri" w:eastAsia="仿宋" w:cs="Calibri"/>
        </w:rPr>
        <w:t>康碧</w:t>
      </w:r>
      <w:r>
        <w:rPr>
          <w:rFonts w:ascii="Calibri" w:hAnsi="Calibri" w:eastAsia="仿宋" w:cs="Calibri"/>
        </w:rPr>
        <w:t>致力于与的</w:t>
      </w:r>
      <w:r>
        <w:rPr>
          <w:rFonts w:hint="eastAsia" w:ascii="Calibri" w:hAnsi="Calibri" w:eastAsia="仿宋" w:cs="Calibri"/>
        </w:rPr>
        <w:t>水司</w:t>
      </w:r>
      <w:r>
        <w:rPr>
          <w:rFonts w:ascii="Calibri" w:hAnsi="Calibri" w:eastAsia="仿宋" w:cs="Calibri"/>
        </w:rPr>
        <w:t>和合作伙伴合作，为实现 "两碳 "目标作出贡献。</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技术项目</w:t>
      </w:r>
      <w:r>
        <w:rPr>
          <w:rFonts w:ascii="Calibri" w:hAnsi="Calibri" w:eastAsia="仿宋" w:cs="Calibri"/>
          <w:b/>
          <w:bCs/>
        </w:rPr>
        <w:t>/产品介绍</w:t>
      </w:r>
    </w:p>
    <w:p>
      <w:pPr>
        <w:rPr>
          <w:rFonts w:ascii="Calibri" w:hAnsi="Calibri" w:eastAsia="仿宋" w:cs="Calibri"/>
        </w:rPr>
      </w:pPr>
      <w:r>
        <w:rPr>
          <w:rFonts w:ascii="Calibri" w:hAnsi="Calibri" w:eastAsia="仿宋" w:cs="Calibri"/>
        </w:rPr>
        <w:t xml:space="preserve">Cambi AAD with thermal hydrolysis process (THP) and high solids digestion as the core, the sludge and biowaste facility has significant benefits to increase treatment capacity and efficiency, to save footprint with compact facilities, to improve bioenergy production and mass &amp; energy balance, high quality of pathogen-free biosolids for ecological utilization, to reduce the cake volume for disposal, etc. Cambi AAD provides the lowest carbon footprint solution. With EU’s ambition of bio-methane 3.5 billion cubic meters in the future, biogas from sewage sludge, biowaste, and manure becomes critical. Cambi AAD is to play an increasingly important role. </w:t>
      </w:r>
    </w:p>
    <w:p>
      <w:pPr>
        <w:rPr>
          <w:rFonts w:ascii="Calibri" w:hAnsi="Calibri" w:eastAsia="仿宋" w:cs="Calibri"/>
        </w:rPr>
      </w:pPr>
      <w:r>
        <w:rPr>
          <w:rFonts w:hint="eastAsia" w:ascii="Calibri" w:hAnsi="Calibri" w:eastAsia="仿宋" w:cs="Calibri"/>
        </w:rPr>
        <w:t>康碧高级厌氧消化</w:t>
      </w:r>
      <w:r>
        <w:rPr>
          <w:rFonts w:ascii="Calibri" w:hAnsi="Calibri" w:eastAsia="仿宋" w:cs="Calibri"/>
        </w:rPr>
        <w:t>以热水解工艺和高</w:t>
      </w:r>
      <w:r>
        <w:rPr>
          <w:rFonts w:hint="eastAsia" w:ascii="Calibri" w:hAnsi="Calibri" w:eastAsia="仿宋" w:cs="Calibri"/>
        </w:rPr>
        <w:t>含</w:t>
      </w:r>
      <w:r>
        <w:rPr>
          <w:rFonts w:ascii="Calibri" w:hAnsi="Calibri" w:eastAsia="仿宋" w:cs="Calibri"/>
        </w:rPr>
        <w:t>固消化为核心，</w:t>
      </w:r>
      <w:r>
        <w:rPr>
          <w:rFonts w:hint="eastAsia" w:ascii="Calibri" w:hAnsi="Calibri" w:eastAsia="仿宋" w:cs="Calibri"/>
        </w:rPr>
        <w:t>为</w:t>
      </w:r>
      <w:r>
        <w:rPr>
          <w:rFonts w:ascii="Calibri" w:hAnsi="Calibri" w:eastAsia="仿宋" w:cs="Calibri"/>
        </w:rPr>
        <w:t>污泥和</w:t>
      </w:r>
      <w:r>
        <w:rPr>
          <w:rFonts w:hint="eastAsia" w:ascii="Calibri" w:hAnsi="Calibri" w:eastAsia="仿宋" w:cs="Calibri"/>
        </w:rPr>
        <w:t>生物废弃物的</w:t>
      </w:r>
      <w:r>
        <w:rPr>
          <w:rFonts w:ascii="Calibri" w:hAnsi="Calibri" w:eastAsia="仿宋" w:cs="Calibri"/>
        </w:rPr>
        <w:t>处理</w:t>
      </w:r>
      <w:r>
        <w:rPr>
          <w:rFonts w:hint="eastAsia" w:ascii="Calibri" w:hAnsi="Calibri" w:eastAsia="仿宋" w:cs="Calibri"/>
        </w:rPr>
        <w:t>带来显著的优势：</w:t>
      </w:r>
      <w:r>
        <w:rPr>
          <w:rFonts w:ascii="Calibri" w:hAnsi="Calibri" w:eastAsia="仿宋" w:cs="Calibri"/>
        </w:rPr>
        <w:t>提高处理能力和效率，设施</w:t>
      </w:r>
      <w:r>
        <w:rPr>
          <w:rFonts w:hint="eastAsia" w:ascii="Calibri" w:hAnsi="Calibri" w:eastAsia="仿宋" w:cs="Calibri"/>
        </w:rPr>
        <w:t>紧凑</w:t>
      </w:r>
      <w:r>
        <w:rPr>
          <w:rFonts w:ascii="Calibri" w:hAnsi="Calibri" w:eastAsia="仿宋" w:cs="Calibri"/>
        </w:rPr>
        <w:t>节省占地，提高</w:t>
      </w:r>
      <w:r>
        <w:rPr>
          <w:rFonts w:hint="eastAsia" w:ascii="Calibri" w:hAnsi="Calibri" w:eastAsia="仿宋" w:cs="Calibri"/>
        </w:rPr>
        <w:t>沼气</w:t>
      </w:r>
      <w:r>
        <w:rPr>
          <w:rFonts w:ascii="Calibri" w:hAnsi="Calibri" w:eastAsia="仿宋" w:cs="Calibri"/>
        </w:rPr>
        <w:t>生产和</w:t>
      </w:r>
      <w:r>
        <w:rPr>
          <w:rFonts w:hint="eastAsia" w:ascii="Calibri" w:hAnsi="Calibri" w:eastAsia="仿宋" w:cs="Calibri"/>
        </w:rPr>
        <w:t>改善物料</w:t>
      </w:r>
      <w:r>
        <w:rPr>
          <w:rFonts w:ascii="Calibri" w:hAnsi="Calibri" w:eastAsia="仿宋" w:cs="Calibri"/>
        </w:rPr>
        <w:t>与能量平衡，为生态</w:t>
      </w:r>
      <w:r>
        <w:rPr>
          <w:rFonts w:hint="eastAsia" w:ascii="Calibri" w:hAnsi="Calibri" w:eastAsia="仿宋" w:cs="Calibri"/>
        </w:rPr>
        <w:t>利用</w:t>
      </w:r>
      <w:r>
        <w:rPr>
          <w:rFonts w:ascii="Calibri" w:hAnsi="Calibri" w:eastAsia="仿宋" w:cs="Calibri"/>
        </w:rPr>
        <w:t>提供高质量的无病原体</w:t>
      </w:r>
      <w:r>
        <w:rPr>
          <w:rFonts w:hint="eastAsia" w:ascii="Calibri" w:hAnsi="Calibri" w:eastAsia="仿宋" w:cs="Calibri"/>
        </w:rPr>
        <w:t>生物碳土</w:t>
      </w:r>
      <w:r>
        <w:rPr>
          <w:rFonts w:ascii="Calibri" w:hAnsi="Calibri" w:eastAsia="仿宋" w:cs="Calibri"/>
        </w:rPr>
        <w:t>，减少</w:t>
      </w:r>
      <w:r>
        <w:rPr>
          <w:rFonts w:hint="eastAsia" w:ascii="Calibri" w:hAnsi="Calibri" w:eastAsia="仿宋" w:cs="Calibri"/>
        </w:rPr>
        <w:t>处置</w:t>
      </w:r>
      <w:r>
        <w:rPr>
          <w:rFonts w:ascii="Calibri" w:hAnsi="Calibri" w:eastAsia="仿宋" w:cs="Calibri"/>
        </w:rPr>
        <w:t>量等。</w:t>
      </w:r>
      <w:r>
        <w:rPr>
          <w:rFonts w:hint="eastAsia" w:ascii="Calibri" w:hAnsi="Calibri" w:eastAsia="仿宋" w:cs="Calibri"/>
        </w:rPr>
        <w:t>康碧高级厌氧消化</w:t>
      </w:r>
      <w:r>
        <w:rPr>
          <w:rFonts w:ascii="Calibri" w:hAnsi="Calibri" w:eastAsia="仿宋" w:cs="Calibri"/>
        </w:rPr>
        <w:t>提供</w:t>
      </w:r>
      <w:r>
        <w:rPr>
          <w:rFonts w:hint="eastAsia" w:ascii="Calibri" w:hAnsi="Calibri" w:eastAsia="仿宋" w:cs="Calibri"/>
        </w:rPr>
        <w:t>碳足迹</w:t>
      </w:r>
      <w:r>
        <w:rPr>
          <w:rFonts w:ascii="Calibri" w:hAnsi="Calibri" w:eastAsia="仿宋" w:cs="Calibri"/>
        </w:rPr>
        <w:t>最低的解决方案。</w:t>
      </w:r>
      <w:r>
        <w:rPr>
          <w:rFonts w:hint="eastAsia" w:ascii="Calibri" w:hAnsi="Calibri" w:eastAsia="仿宋" w:cs="Calibri"/>
        </w:rPr>
        <w:t>随着欧盟对未来实现生物甲烷</w:t>
      </w:r>
      <w:r>
        <w:rPr>
          <w:rFonts w:ascii="Calibri" w:hAnsi="Calibri" w:eastAsia="仿宋" w:cs="Calibri"/>
        </w:rPr>
        <w:t>35</w:t>
      </w:r>
      <w:r>
        <w:rPr>
          <w:rFonts w:hint="eastAsia" w:ascii="Calibri" w:hAnsi="Calibri" w:eastAsia="仿宋" w:cs="Calibri"/>
        </w:rPr>
        <w:t>亿立方米目标</w:t>
      </w:r>
      <w:r>
        <w:rPr>
          <w:rFonts w:ascii="Calibri" w:hAnsi="Calibri" w:eastAsia="仿宋" w:cs="Calibri"/>
        </w:rPr>
        <w:t>的</w:t>
      </w:r>
      <w:r>
        <w:rPr>
          <w:rFonts w:hint="eastAsia" w:ascii="Calibri" w:hAnsi="Calibri" w:eastAsia="仿宋" w:cs="Calibri"/>
        </w:rPr>
        <w:t>雄伟目标</w:t>
      </w:r>
      <w:r>
        <w:rPr>
          <w:rFonts w:ascii="Calibri" w:hAnsi="Calibri" w:eastAsia="仿宋" w:cs="Calibri"/>
        </w:rPr>
        <w:t>，从污水污泥、</w:t>
      </w:r>
      <w:r>
        <w:rPr>
          <w:rFonts w:hint="eastAsia" w:ascii="Calibri" w:hAnsi="Calibri" w:eastAsia="仿宋" w:cs="Calibri"/>
        </w:rPr>
        <w:t>生物废弃物</w:t>
      </w:r>
      <w:r>
        <w:rPr>
          <w:rFonts w:ascii="Calibri" w:hAnsi="Calibri" w:eastAsia="仿宋" w:cs="Calibri"/>
        </w:rPr>
        <w:t>和</w:t>
      </w:r>
      <w:r>
        <w:rPr>
          <w:rFonts w:hint="eastAsia" w:ascii="Calibri" w:hAnsi="Calibri" w:eastAsia="仿宋" w:cs="Calibri"/>
        </w:rPr>
        <w:t>畜禽</w:t>
      </w:r>
      <w:r>
        <w:rPr>
          <w:rFonts w:ascii="Calibri" w:hAnsi="Calibri" w:eastAsia="仿宋" w:cs="Calibri"/>
        </w:rPr>
        <w:t>粪便中获取沼气变得至关重要。</w:t>
      </w:r>
      <w:r>
        <w:rPr>
          <w:rFonts w:hint="eastAsia" w:ascii="Calibri" w:hAnsi="Calibri" w:eastAsia="仿宋" w:cs="Calibri"/>
        </w:rPr>
        <w:t>康碧高级厌氧消化</w:t>
      </w:r>
      <w:r>
        <w:rPr>
          <w:rFonts w:ascii="Calibri" w:hAnsi="Calibri" w:eastAsia="仿宋" w:cs="Calibri"/>
        </w:rPr>
        <w:t>将发挥越来越重要的作用。</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Contact</w:t>
      </w:r>
      <w:r>
        <w:rPr>
          <w:rFonts w:hint="eastAsia" w:ascii="Calibri" w:hAnsi="Calibri" w:eastAsia="仿宋" w:cs="Calibri"/>
          <w:b/>
          <w:bCs/>
        </w:rPr>
        <w:t>联系人</w:t>
      </w:r>
    </w:p>
    <w:p>
      <w:pPr>
        <w:rPr>
          <w:rFonts w:ascii="Calibri" w:hAnsi="Calibri" w:eastAsia="仿宋" w:cs="Calibri"/>
        </w:rPr>
      </w:pPr>
      <w:r>
        <w:rPr>
          <w:rFonts w:ascii="Calibri" w:hAnsi="Calibri" w:eastAsia="仿宋" w:cs="Calibri"/>
        </w:rPr>
        <w:t>Cambi China 康碧中国</w:t>
      </w:r>
      <w:r>
        <w:rPr>
          <w:rFonts w:hint="eastAsia" w:ascii="Calibri" w:hAnsi="Calibri" w:eastAsia="仿宋" w:cs="Calibri"/>
        </w:rPr>
        <w:t>，北京市朝阳区霄云路鹏润大厦</w:t>
      </w:r>
      <w:r>
        <w:rPr>
          <w:rFonts w:ascii="Calibri" w:hAnsi="Calibri" w:eastAsia="仿宋" w:cs="Calibri"/>
        </w:rPr>
        <w:t>A2307室</w:t>
      </w:r>
    </w:p>
    <w:p>
      <w:pPr>
        <w:rPr>
          <w:rFonts w:ascii="Calibri" w:hAnsi="Calibri" w:eastAsia="仿宋" w:cs="Calibri"/>
        </w:rPr>
      </w:pPr>
      <w:r>
        <w:rPr>
          <w:rFonts w:ascii="Calibri" w:hAnsi="Calibri" w:eastAsia="仿宋" w:cs="Calibri"/>
        </w:rPr>
        <w:t>010-5108 8208, info@cambi-china.com</w:t>
      </w:r>
    </w:p>
    <w:p>
      <w:pPr>
        <w:rPr>
          <w:rFonts w:ascii="Calibri" w:hAnsi="Calibri" w:eastAsia="仿宋" w:cs="Calibri"/>
        </w:rPr>
      </w:pPr>
    </w:p>
    <w:p>
      <w:pPr>
        <w:rPr>
          <w:rFonts w:ascii="Calibri" w:hAnsi="Calibri" w:eastAsia="仿宋" w:cs="Calibri"/>
        </w:rPr>
      </w:pPr>
      <w:r>
        <w:rPr>
          <w:rFonts w:ascii="Calibri" w:hAnsi="Calibri" w:eastAsia="仿宋" w:cs="Calibri"/>
        </w:rPr>
        <w:t>Di Deng 邓缔</w:t>
      </w:r>
    </w:p>
    <w:p>
      <w:pPr>
        <w:rPr>
          <w:rFonts w:ascii="Calibri" w:hAnsi="Calibri" w:eastAsia="仿宋" w:cs="Calibri"/>
        </w:rPr>
      </w:pPr>
      <w:r>
        <w:rPr>
          <w:rFonts w:ascii="Calibri" w:hAnsi="Calibri" w:eastAsia="仿宋" w:cs="Calibri"/>
        </w:rPr>
        <w:t>135 1077 6241, di.deng@cambi.com</w:t>
      </w:r>
    </w:p>
    <w:p>
      <w:pPr>
        <w:rPr>
          <w:rFonts w:ascii="Calibri" w:hAnsi="Calibri" w:eastAsia="仿宋" w:cs="Calibri"/>
        </w:rPr>
      </w:pPr>
    </w:p>
    <w:p>
      <w:r>
        <w:fldChar w:fldCharType="begin"/>
      </w:r>
      <w:r>
        <w:instrText xml:space="preserve"> HYPERLINK "https://eur01.safelinks.protection.outlook.com/?url=http%3A%2F%2Fwww.cambi.com%2F&amp;data=05%7C01%7CQin.Shi%40innovationnorway.no%7C3a9aab5289c646a8cf2408db1abbfafe%7Cc39d49f79eed4307b032bb28f3cf9d79%7C1%7C0%7C638133166895185065%7CUnknown%7CTWFpbGZsb3d8eyJWIjoiMC4wLjAwMDAiLCJQIjoiV2luMzIiLCJBTiI6Ik1haWwiLCJXVCI6Mn0%3D%7C3000%7C%7C%7C&amp;sdata=BtJXPvARi5D5uxwc1XBVSmU46qG26ZbI%2BwpUT3UFUO0%3D&amp;reserved=0" </w:instrText>
      </w:r>
      <w:r>
        <w:fldChar w:fldCharType="separate"/>
      </w:r>
      <w:r>
        <w:rPr>
          <w:rStyle w:val="4"/>
        </w:rPr>
        <w:t>www.cambi.com</w:t>
      </w:r>
      <w:r>
        <w:rPr>
          <w:rStyle w:val="4"/>
        </w:rPr>
        <w:fldChar w:fldCharType="end"/>
      </w:r>
    </w:p>
    <w:p>
      <w:pPr>
        <w:rPr>
          <w:rFonts w:ascii="Calibri" w:hAnsi="Calibri" w:eastAsia="仿宋" w:cs="Calibri"/>
        </w:rPr>
      </w:pP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rPr>
      </w:pPr>
      <w:r>
        <w:rPr>
          <w:rFonts w:hint="eastAsia" w:ascii="Calibri" w:hAnsi="Calibri" w:eastAsia="仿宋" w:cs="Calibri"/>
        </w:rPr>
        <w:t>Camb</w:t>
      </w:r>
      <w:r>
        <w:rPr>
          <w:rFonts w:ascii="Calibri" w:hAnsi="Calibri" w:eastAsia="仿宋" w:cs="Calibri"/>
        </w:rPr>
        <w:t>i wish to work with local municipal wastewater utilities and design institutes, to share our experiences and ideas by technical seminars, for driving the water industry in a low-carbon direction.</w:t>
      </w:r>
    </w:p>
    <w:p>
      <w:pPr>
        <w:rPr>
          <w:rFonts w:ascii="Calibri" w:hAnsi="Calibri" w:eastAsia="仿宋" w:cs="Calibri"/>
        </w:rPr>
      </w:pPr>
      <w:r>
        <w:rPr>
          <w:rFonts w:hint="eastAsia" w:ascii="Calibri" w:hAnsi="Calibri" w:eastAsia="仿宋" w:cs="Calibri"/>
        </w:rPr>
        <w:t>康碧希望与当地的市政污水处理和运营公司、设计院等对接，并以技术交流的形式分享我们的经验和想法，推动水务行业朝着低碳的方向发展。</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Name of candidates in mind, if available</w:t>
      </w:r>
      <w:r>
        <w:rPr>
          <w:rFonts w:hint="eastAsia" w:ascii="Calibri" w:hAnsi="Calibri" w:eastAsia="仿宋" w:cs="Calibri"/>
          <w:b/>
          <w:bCs/>
        </w:rPr>
        <w:t>希望合作的企业（如有）</w:t>
      </w:r>
    </w:p>
    <w:p>
      <w:pPr>
        <w:rPr>
          <w:rFonts w:ascii="Calibri" w:hAnsi="Calibri" w:eastAsia="仿宋" w:cs="Calibri"/>
        </w:rPr>
      </w:pPr>
      <w:r>
        <w:rPr>
          <w:rFonts w:hint="eastAsia" w:ascii="Calibri" w:hAnsi="Calibri" w:eastAsia="仿宋" w:cs="Calibri"/>
        </w:rPr>
        <w:t>光大水务、青岛水务。</w:t>
      </w:r>
    </w:p>
    <w:p>
      <w:pPr>
        <w:widowControl/>
        <w:jc w:val="left"/>
        <w:rPr>
          <w:rFonts w:ascii="Calibri" w:hAnsi="Calibri" w:eastAsia="仿宋" w:cs="Calibri"/>
        </w:rPr>
      </w:pPr>
    </w:p>
    <w:p>
      <w:pPr>
        <w:pBdr>
          <w:bottom w:val="double" w:color="auto" w:sz="6" w:space="1"/>
        </w:pBdr>
        <w:rPr>
          <w:rFonts w:ascii="Calibri" w:hAnsi="Calibri" w:eastAsia="仿宋" w:cs="Calibri"/>
        </w:rPr>
      </w:pPr>
    </w:p>
    <w:p>
      <w:pPr>
        <w:rPr>
          <w:rFonts w:ascii="Calibri" w:hAnsi="Calibri" w:eastAsia="仿宋" w:cs="Calibri"/>
        </w:rPr>
      </w:pPr>
    </w:p>
    <w:p>
      <w:pPr>
        <w:pStyle w:val="5"/>
        <w:numPr>
          <w:ilvl w:val="0"/>
          <w:numId w:val="1"/>
        </w:numPr>
        <w:ind w:left="180" w:hanging="180" w:firstLineChars="0"/>
        <w:rPr>
          <w:rFonts w:ascii="Calibri" w:hAnsi="Calibri" w:eastAsia="仿宋" w:cs="Calibri"/>
          <w:sz w:val="28"/>
          <w:szCs w:val="28"/>
        </w:rPr>
      </w:pPr>
      <w:r>
        <w:rPr>
          <w:rFonts w:ascii="Calibri" w:hAnsi="Calibri" w:eastAsia="仿宋" w:cs="Calibri"/>
          <w:b/>
          <w:bCs/>
          <w:sz w:val="28"/>
          <w:szCs w:val="28"/>
        </w:rPr>
        <w:t>WAI Environmental Solutions AS</w:t>
      </w:r>
      <w:r>
        <w:rPr>
          <w:rFonts w:ascii="Calibri" w:hAnsi="Calibri" w:eastAsia="仿宋" w:cs="Calibri"/>
          <w:sz w:val="28"/>
          <w:szCs w:val="28"/>
        </w:rPr>
        <w:t xml:space="preserve"> </w:t>
      </w:r>
      <w:r>
        <w:drawing>
          <wp:inline distT="0" distB="0" distL="0" distR="0">
            <wp:extent cx="1209675" cy="669290"/>
            <wp:effectExtent l="0" t="0" r="9525" b="165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6"/>
                    <a:stretch>
                      <a:fillRect/>
                    </a:stretch>
                  </pic:blipFill>
                  <pic:spPr>
                    <a:xfrm>
                      <a:off x="0" y="0"/>
                      <a:ext cx="1216039" cy="673287"/>
                    </a:xfrm>
                    <a:prstGeom prst="rect">
                      <a:avLst/>
                    </a:prstGeom>
                  </pic:spPr>
                </pic:pic>
              </a:graphicData>
            </a:graphic>
          </wp:inline>
        </w:drawing>
      </w: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C</w:t>
      </w:r>
      <w:r>
        <w:rPr>
          <w:rFonts w:ascii="Calibri" w:hAnsi="Calibri" w:eastAsia="仿宋" w:cs="Calibri"/>
          <w:b/>
          <w:bCs/>
        </w:rPr>
        <w:t>ompany introduction</w:t>
      </w:r>
      <w:r>
        <w:rPr>
          <w:rFonts w:hint="eastAsia" w:ascii="Calibri" w:hAnsi="Calibri" w:eastAsia="仿宋" w:cs="Calibri"/>
          <w:b/>
          <w:bCs/>
        </w:rPr>
        <w:t>企业/技术简介</w:t>
      </w:r>
    </w:p>
    <w:p>
      <w:pPr>
        <w:rPr>
          <w:rFonts w:ascii="Calibri" w:hAnsi="Calibri" w:eastAsia="仿宋" w:cs="Calibri"/>
        </w:rPr>
      </w:pPr>
      <w:r>
        <w:rPr>
          <w:rFonts w:ascii="Calibri" w:hAnsi="Calibri" w:eastAsia="仿宋" w:cs="Calibri"/>
        </w:rPr>
        <w:t xml:space="preserve">WAI </w:t>
      </w:r>
      <w:bookmarkStart w:id="0" w:name="_Hlk128397842"/>
      <w:r>
        <w:rPr>
          <w:rFonts w:ascii="Calibri" w:hAnsi="Calibri" w:eastAsia="仿宋" w:cs="Calibri"/>
        </w:rPr>
        <w:t>Environmental Solutions</w:t>
      </w:r>
      <w:bookmarkEnd w:id="0"/>
      <w:r>
        <w:rPr>
          <w:rFonts w:ascii="Calibri" w:hAnsi="Calibri" w:eastAsia="仿宋" w:cs="Calibri"/>
        </w:rPr>
        <w:t xml:space="preserve"> AS (WAI) is a green technology company with headquarter in Tønsberg, Norway. Founded in 2017, WAI has been focusing on development of biogenic carbon materials, pyrolysis and carbonization technologies, and biocarbon/heat/electricity co-production facilities under our brand name of CarbonWorks. We design, build, own and operate CarbonWorks plants, where sawmill by-products and waste wood are processed with WAI pyrolysis and converted into biocarbon, heat (hot water and steam) and electricity. WAI promotes applying biocarbon in metallurgical industries as reductants for fossil carbon replacement and helps metallurgical industries to meet their decarbonization goals. Meantime, WAI is leading several sizable development projects for biogenic carbon materials production including production of advanced anode materials for sodium-ion battery and production of single-cell-protein (SCP) for aquafeed industry. WAI has a fully owned subsidiary located in Suzhou, China. </w:t>
      </w:r>
    </w:p>
    <w:p>
      <w:pPr>
        <w:rPr>
          <w:rFonts w:ascii="Calibri" w:hAnsi="Calibri" w:eastAsia="仿宋" w:cs="Calibri"/>
        </w:rPr>
      </w:pPr>
      <w:r>
        <w:rPr>
          <w:rFonts w:ascii="Calibri" w:hAnsi="Calibri" w:eastAsia="仿宋" w:cs="Calibri"/>
        </w:rPr>
        <w:t>WAI Environmental Solutions AS（挪唯环境）是一家绿色</w:t>
      </w:r>
      <w:r>
        <w:rPr>
          <w:rFonts w:hint="eastAsia" w:ascii="Calibri" w:hAnsi="Calibri" w:eastAsia="仿宋" w:cs="Calibri"/>
        </w:rPr>
        <w:t>科技</w:t>
      </w:r>
      <w:r>
        <w:rPr>
          <w:rFonts w:ascii="Calibri" w:hAnsi="Calibri" w:eastAsia="仿宋" w:cs="Calibri"/>
        </w:rPr>
        <w:t>公司，总部位于挪威滕斯贝格市。 挪唯环境成立于2017年，始终致力于开发CarbonWorks品牌的生物</w:t>
      </w:r>
      <w:r>
        <w:rPr>
          <w:rFonts w:hint="eastAsia" w:ascii="Calibri" w:hAnsi="Calibri" w:eastAsia="仿宋" w:cs="Calibri"/>
        </w:rPr>
        <w:t>碳</w:t>
      </w:r>
      <w:r>
        <w:rPr>
          <w:rFonts w:ascii="Calibri" w:hAnsi="Calibri" w:eastAsia="仿宋" w:cs="Calibri"/>
        </w:rPr>
        <w:t>材料、热解</w:t>
      </w:r>
      <w:r>
        <w:rPr>
          <w:rFonts w:hint="eastAsia" w:ascii="Calibri" w:hAnsi="Calibri" w:eastAsia="仿宋" w:cs="Calibri"/>
        </w:rPr>
        <w:t>碳</w:t>
      </w:r>
      <w:r>
        <w:rPr>
          <w:rFonts w:ascii="Calibri" w:hAnsi="Calibri" w:eastAsia="仿宋" w:cs="Calibri"/>
        </w:rPr>
        <w:t>化技术以及碳电热联产生产装备。 我们设计、建造、拥有和运营生物</w:t>
      </w:r>
      <w:r>
        <w:rPr>
          <w:rFonts w:hint="eastAsia" w:ascii="Calibri" w:hAnsi="Calibri" w:eastAsia="仿宋" w:cs="Calibri"/>
        </w:rPr>
        <w:t>碳</w:t>
      </w:r>
      <w:r>
        <w:rPr>
          <w:rFonts w:ascii="Calibri" w:hAnsi="Calibri" w:eastAsia="仿宋" w:cs="Calibri"/>
        </w:rPr>
        <w:t>工厂，使用WAI热解技术处理锯木厂副产品和其他废木料，并转化为生物</w:t>
      </w:r>
      <w:r>
        <w:rPr>
          <w:rFonts w:hint="eastAsia" w:ascii="Calibri" w:hAnsi="Calibri" w:eastAsia="仿宋" w:cs="Calibri"/>
        </w:rPr>
        <w:t>碳</w:t>
      </w:r>
      <w:r>
        <w:rPr>
          <w:rFonts w:ascii="Calibri" w:hAnsi="Calibri" w:eastAsia="仿宋" w:cs="Calibri"/>
        </w:rPr>
        <w:t>、热能（热水和蒸汽）以及电力。挪唯环境将生物碳应用于冶金行业，作为化石碳替代的还原剂，帮助冶金行业实现碳减排目标。 同时，挪唯环境正主导运行多个以开发高端生物基炭材料为目标的科研项目，包括生产用于钠离子电池的炭</w:t>
      </w:r>
      <w:r>
        <w:rPr>
          <w:rFonts w:hint="eastAsia" w:ascii="Calibri" w:hAnsi="Calibri" w:eastAsia="仿宋" w:cs="Calibri"/>
        </w:rPr>
        <w:t>阳极</w:t>
      </w:r>
      <w:r>
        <w:rPr>
          <w:rFonts w:ascii="Calibri" w:hAnsi="Calibri" w:eastAsia="仿宋" w:cs="Calibri"/>
        </w:rPr>
        <w:t>材料以及用于水产养殖饲料行业的单细胞蛋白质（Single Cell Protein, SCP）。 挪唯环境在中国苏州高新区设有一家全资子公司。</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rPr>
      </w:pPr>
      <w:r>
        <w:rPr>
          <w:rFonts w:ascii="Calibri" w:hAnsi="Calibri" w:eastAsia="仿宋" w:cs="Calibri"/>
        </w:rPr>
        <w:t>We are interes</w:t>
      </w:r>
      <w:r>
        <w:rPr>
          <w:rFonts w:hint="eastAsia" w:ascii="Calibri" w:hAnsi="Calibri" w:eastAsia="仿宋" w:cs="Calibri"/>
        </w:rPr>
        <w:t>ted</w:t>
      </w:r>
      <w:r>
        <w:rPr>
          <w:rFonts w:ascii="Calibri" w:hAnsi="Calibri" w:eastAsia="仿宋" w:cs="Calibri"/>
        </w:rPr>
        <w:t xml:space="preserve"> in joint developing large scale biocarbon production facilities in China. Our counterpart should be able to secure feedstocks and production sites, raising equity and loans from local banks, and providing construction and operation services. WAI will provide the business model and core technologies to the biocarbon production facilities.</w:t>
      </w:r>
    </w:p>
    <w:p>
      <w:pPr>
        <w:rPr>
          <w:rFonts w:ascii="Calibri" w:hAnsi="Calibri" w:eastAsia="仿宋" w:cs="Calibri"/>
        </w:rPr>
      </w:pPr>
      <w:r>
        <w:rPr>
          <w:rFonts w:ascii="Calibri" w:hAnsi="Calibri" w:eastAsia="仿宋" w:cs="Calibri"/>
        </w:rPr>
        <w:t>我们有兴趣在中国</w:t>
      </w:r>
      <w:r>
        <w:rPr>
          <w:rFonts w:hint="eastAsia" w:ascii="Calibri" w:hAnsi="Calibri" w:eastAsia="仿宋" w:cs="Calibri"/>
        </w:rPr>
        <w:t>寻求</w:t>
      </w:r>
      <w:r>
        <w:rPr>
          <w:rFonts w:ascii="Calibri" w:hAnsi="Calibri" w:eastAsia="仿宋" w:cs="Calibri"/>
        </w:rPr>
        <w:t>联合开发大型生物</w:t>
      </w:r>
      <w:r>
        <w:rPr>
          <w:rFonts w:hint="eastAsia" w:ascii="Calibri" w:hAnsi="Calibri" w:eastAsia="仿宋" w:cs="Calibri"/>
        </w:rPr>
        <w:t>碳</w:t>
      </w:r>
      <w:r>
        <w:rPr>
          <w:rFonts w:ascii="Calibri" w:hAnsi="Calibri" w:eastAsia="仿宋" w:cs="Calibri"/>
        </w:rPr>
        <w:t>生产</w:t>
      </w:r>
      <w:r>
        <w:rPr>
          <w:rFonts w:hint="eastAsia" w:ascii="Calibri" w:hAnsi="Calibri" w:eastAsia="仿宋" w:cs="Calibri"/>
        </w:rPr>
        <w:t>设施项目</w:t>
      </w:r>
      <w:r>
        <w:rPr>
          <w:rFonts w:ascii="Calibri" w:hAnsi="Calibri" w:eastAsia="仿宋" w:cs="Calibri"/>
        </w:rPr>
        <w:t>。我们希望寻找的合作伙伴可以长期提供原料和生产场地，有能力在当地从银行筹集股权和贷款，并</w:t>
      </w:r>
      <w:r>
        <w:rPr>
          <w:rFonts w:hint="eastAsia" w:ascii="Calibri" w:hAnsi="Calibri" w:eastAsia="仿宋" w:cs="Calibri"/>
        </w:rPr>
        <w:t>能够</w:t>
      </w:r>
      <w:r>
        <w:rPr>
          <w:rFonts w:ascii="Calibri" w:hAnsi="Calibri" w:eastAsia="仿宋" w:cs="Calibri"/>
        </w:rPr>
        <w:t>提供建设和运营服务。 挪唯环境将为生物</w:t>
      </w:r>
      <w:r>
        <w:rPr>
          <w:rFonts w:hint="eastAsia" w:ascii="Calibri" w:hAnsi="Calibri" w:eastAsia="仿宋" w:cs="Calibri"/>
        </w:rPr>
        <w:t>炭</w:t>
      </w:r>
      <w:r>
        <w:rPr>
          <w:rFonts w:ascii="Calibri" w:hAnsi="Calibri" w:eastAsia="仿宋" w:cs="Calibri"/>
        </w:rPr>
        <w:t>生产</w:t>
      </w:r>
      <w:r>
        <w:rPr>
          <w:rFonts w:hint="eastAsia" w:ascii="Calibri" w:hAnsi="Calibri" w:eastAsia="仿宋" w:cs="Calibri"/>
        </w:rPr>
        <w:t>项目</w:t>
      </w:r>
      <w:r>
        <w:rPr>
          <w:rFonts w:ascii="Calibri" w:hAnsi="Calibri" w:eastAsia="仿宋" w:cs="Calibri"/>
        </w:rPr>
        <w:t>提供商业模式和核心技术。</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bookmarkStart w:id="1" w:name="_Hlk128614307"/>
      <w:r>
        <w:rPr>
          <w:rFonts w:ascii="Calibri" w:hAnsi="Calibri" w:eastAsia="仿宋" w:cs="Calibri"/>
          <w:b/>
          <w:bCs/>
        </w:rPr>
        <w:t>Contact</w:t>
      </w:r>
      <w:r>
        <w:rPr>
          <w:rFonts w:hint="eastAsia" w:ascii="Calibri" w:hAnsi="Calibri" w:eastAsia="仿宋" w:cs="Calibri"/>
          <w:b/>
          <w:bCs/>
        </w:rPr>
        <w:t>联系人</w:t>
      </w:r>
    </w:p>
    <w:p>
      <w:pPr>
        <w:rPr>
          <w:rFonts w:ascii="Calibri" w:hAnsi="Calibri" w:eastAsia="仿宋" w:cs="Calibri"/>
        </w:rPr>
      </w:pPr>
      <w:r>
        <w:rPr>
          <w:rFonts w:hint="eastAsia" w:ascii="Calibri" w:hAnsi="Calibri" w:eastAsia="仿宋" w:cs="Calibri"/>
        </w:rPr>
        <w:t>辛刚，WAI</w:t>
      </w:r>
      <w:r>
        <w:rPr>
          <w:rFonts w:ascii="Calibri" w:hAnsi="Calibri" w:eastAsia="仿宋" w:cs="Calibri"/>
        </w:rPr>
        <w:t xml:space="preserve"> Environmental Solutions AS</w:t>
      </w:r>
      <w:r>
        <w:rPr>
          <w:rFonts w:hint="eastAsia" w:ascii="Calibri" w:hAnsi="Calibri" w:eastAsia="仿宋" w:cs="Calibri"/>
        </w:rPr>
        <w:t>技术总监兼苏州公司总经理，</w:t>
      </w:r>
      <w:r>
        <w:fldChar w:fldCharType="begin"/>
      </w:r>
      <w:r>
        <w:instrText xml:space="preserve">HYPERLINK "mailto:gang@waies.no，手机：15618247083"</w:instrText>
      </w:r>
      <w:r>
        <w:fldChar w:fldCharType="separate"/>
      </w:r>
      <w:r>
        <w:rPr>
          <w:rFonts w:hint="eastAsia"/>
        </w:rPr>
        <w:t>g</w:t>
      </w:r>
      <w:r>
        <w:t>ang@waies.no，手机：15618247083</w:t>
      </w:r>
      <w:r>
        <w:fldChar w:fldCharType="end"/>
      </w:r>
    </w:p>
    <w:p>
      <w:pPr>
        <w:rPr>
          <w:rFonts w:ascii="Calibri" w:hAnsi="Calibri" w:eastAsia="仿宋" w:cs="Calibri"/>
        </w:rPr>
      </w:pPr>
      <w:r>
        <w:rPr>
          <w:rFonts w:hint="eastAsia" w:ascii="Calibri" w:hAnsi="Calibri" w:eastAsia="仿宋" w:cs="Calibri"/>
        </w:rPr>
        <w:t>朱诚琳，挪唯环境科技（苏州）有限公司办公室主任</w:t>
      </w:r>
      <w:bookmarkStart w:id="2" w:name="_Hlk128686950"/>
      <w:r>
        <w:rPr>
          <w:rFonts w:hint="eastAsia" w:ascii="Calibri" w:hAnsi="Calibri" w:eastAsia="仿宋" w:cs="Calibri"/>
        </w:rPr>
        <w:t>，selin</w:t>
      </w:r>
      <w:r>
        <w:rPr>
          <w:rFonts w:ascii="Calibri" w:hAnsi="Calibri" w:eastAsia="仿宋" w:cs="Calibri"/>
        </w:rPr>
        <w:t xml:space="preserve">@waies.com.cn, </w:t>
      </w:r>
      <w:bookmarkEnd w:id="2"/>
      <w:r>
        <w:rPr>
          <w:rFonts w:hint="eastAsia" w:ascii="Calibri" w:hAnsi="Calibri" w:eastAsia="仿宋" w:cs="Calibri"/>
        </w:rPr>
        <w:t>电话：1</w:t>
      </w:r>
      <w:r>
        <w:rPr>
          <w:rFonts w:ascii="Calibri" w:hAnsi="Calibri" w:eastAsia="仿宋" w:cs="Calibri"/>
        </w:rPr>
        <w:t>8994440982</w:t>
      </w:r>
    </w:p>
    <w:bookmarkEnd w:id="1"/>
    <w:p>
      <w:pPr>
        <w:rPr>
          <w:rFonts w:ascii="Calibri" w:hAnsi="Calibri" w:eastAsia="仿宋" w:cs="Calibri"/>
        </w:rPr>
      </w:pPr>
      <w:r>
        <w:rPr>
          <w:rFonts w:hint="eastAsia" w:ascii="Calibri" w:hAnsi="Calibri" w:eastAsia="仿宋" w:cs="Calibri"/>
        </w:rPr>
        <w:t>挪威公司网址：</w:t>
      </w:r>
      <w:r>
        <w:fldChar w:fldCharType="begin"/>
      </w:r>
      <w:r>
        <w:instrText xml:space="preserve">HYPERLINK "http://www.waies.no"</w:instrText>
      </w:r>
      <w:r>
        <w:fldChar w:fldCharType="separate"/>
      </w:r>
      <w:r>
        <w:rPr>
          <w:rStyle w:val="4"/>
          <w:rFonts w:hint="eastAsia" w:ascii="Calibri" w:hAnsi="Calibri" w:eastAsia="仿宋" w:cs="Calibri"/>
        </w:rPr>
        <w:t>www</w:t>
      </w:r>
      <w:r>
        <w:rPr>
          <w:rStyle w:val="4"/>
          <w:rFonts w:ascii="Calibri" w:hAnsi="Calibri" w:eastAsia="仿宋" w:cs="Calibri"/>
        </w:rPr>
        <w:t>.waies.no</w:t>
      </w:r>
      <w:r>
        <w:rPr>
          <w:rStyle w:val="4"/>
          <w:rFonts w:ascii="Calibri" w:hAnsi="Calibri" w:eastAsia="仿宋" w:cs="Calibri"/>
        </w:rPr>
        <w:fldChar w:fldCharType="end"/>
      </w:r>
      <w:r>
        <w:rPr>
          <w:rFonts w:hint="eastAsia" w:ascii="Calibri" w:hAnsi="Calibri" w:eastAsia="仿宋" w:cs="Calibri"/>
        </w:rPr>
        <w:t>； 苏州公司网址：</w:t>
      </w:r>
      <w:r>
        <w:fldChar w:fldCharType="begin"/>
      </w:r>
      <w:r>
        <w:instrText xml:space="preserve">HYPERLINK "http://www.waies.com.cn"</w:instrText>
      </w:r>
      <w:r>
        <w:fldChar w:fldCharType="separate"/>
      </w:r>
      <w:r>
        <w:rPr>
          <w:rStyle w:val="4"/>
          <w:rFonts w:hint="eastAsia" w:ascii="Calibri" w:hAnsi="Calibri" w:eastAsia="仿宋" w:cs="Calibri"/>
        </w:rPr>
        <w:t>w</w:t>
      </w:r>
      <w:r>
        <w:rPr>
          <w:rStyle w:val="4"/>
          <w:rFonts w:ascii="Calibri" w:hAnsi="Calibri" w:eastAsia="仿宋" w:cs="Calibri"/>
        </w:rPr>
        <w:t>ww.waies.com.cn</w:t>
      </w:r>
      <w:r>
        <w:rPr>
          <w:rStyle w:val="4"/>
          <w:rFonts w:ascii="Calibri" w:hAnsi="Calibri" w:eastAsia="仿宋" w:cs="Calibri"/>
        </w:rPr>
        <w:fldChar w:fldCharType="end"/>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Name of candidates in mind, if available</w:t>
      </w:r>
      <w:r>
        <w:rPr>
          <w:rFonts w:hint="eastAsia" w:ascii="Calibri" w:hAnsi="Calibri" w:eastAsia="仿宋" w:cs="Calibri"/>
          <w:b/>
          <w:bCs/>
        </w:rPr>
        <w:t>希望合作的企业（如有）</w:t>
      </w:r>
    </w:p>
    <w:p>
      <w:pPr>
        <w:rPr>
          <w:rFonts w:ascii="Calibri" w:hAnsi="Calibri" w:eastAsia="仿宋" w:cs="Calibri"/>
        </w:rPr>
      </w:pPr>
      <w:r>
        <w:rPr>
          <w:rFonts w:hint="eastAsia" w:ascii="Calibri" w:hAnsi="Calibri" w:eastAsia="仿宋" w:cs="Calibri"/>
        </w:rPr>
        <w:t>固废经营管理企业，山东环保集团</w:t>
      </w:r>
    </w:p>
    <w:p>
      <w:pPr>
        <w:pBdr>
          <w:bottom w:val="double" w:color="auto" w:sz="6" w:space="1"/>
        </w:pBdr>
        <w:rPr>
          <w:rFonts w:ascii="Calibri" w:hAnsi="Calibri" w:eastAsia="仿宋" w:cs="Calibri"/>
        </w:rPr>
      </w:pPr>
    </w:p>
    <w:p>
      <w:pPr>
        <w:rPr>
          <w:rFonts w:ascii="Calibri" w:hAnsi="Calibri" w:eastAsia="仿宋" w:cs="Calibri"/>
        </w:rPr>
      </w:pPr>
    </w:p>
    <w:p>
      <w:pPr>
        <w:pStyle w:val="5"/>
        <w:numPr>
          <w:ilvl w:val="0"/>
          <w:numId w:val="1"/>
        </w:numPr>
        <w:ind w:left="180" w:hanging="180" w:firstLineChars="0"/>
        <w:rPr>
          <w:rFonts w:ascii="Calibri" w:hAnsi="Calibri" w:eastAsia="仿宋" w:cs="Calibri"/>
          <w:sz w:val="28"/>
          <w:szCs w:val="28"/>
        </w:rPr>
      </w:pPr>
      <w:r>
        <w:rPr>
          <w:rFonts w:ascii="Calibri" w:hAnsi="Calibri" w:eastAsia="仿宋" w:cs="Calibri"/>
          <w:b/>
          <w:bCs/>
          <w:sz w:val="28"/>
          <w:szCs w:val="28"/>
        </w:rPr>
        <w:t>Scandinavian Water Technology AS</w:t>
      </w:r>
      <w:r>
        <w:t xml:space="preserve"> </w:t>
      </w:r>
      <w:r>
        <w:drawing>
          <wp:inline distT="0" distB="0" distL="0" distR="0">
            <wp:extent cx="1898650" cy="501650"/>
            <wp:effectExtent l="0" t="0" r="6350" b="1270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7"/>
                    <a:stretch>
                      <a:fillRect/>
                    </a:stretch>
                  </pic:blipFill>
                  <pic:spPr>
                    <a:xfrm>
                      <a:off x="0" y="0"/>
                      <a:ext cx="1911363" cy="505484"/>
                    </a:xfrm>
                    <a:prstGeom prst="rect">
                      <a:avLst/>
                    </a:prstGeom>
                  </pic:spPr>
                </pic:pic>
              </a:graphicData>
            </a:graphic>
          </wp:inline>
        </w:drawing>
      </w: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C</w:t>
      </w:r>
      <w:r>
        <w:rPr>
          <w:rFonts w:ascii="Calibri" w:hAnsi="Calibri" w:eastAsia="仿宋" w:cs="Calibri"/>
          <w:b/>
          <w:bCs/>
        </w:rPr>
        <w:t>ompany introduction</w:t>
      </w:r>
      <w:r>
        <w:rPr>
          <w:rFonts w:hint="eastAsia" w:ascii="Calibri" w:hAnsi="Calibri" w:eastAsia="仿宋" w:cs="Calibri"/>
          <w:b/>
          <w:bCs/>
        </w:rPr>
        <w:t>企业/技术简介</w:t>
      </w:r>
    </w:p>
    <w:p>
      <w:pPr>
        <w:rPr>
          <w:rFonts w:ascii="Calibri" w:hAnsi="Calibri" w:eastAsia="仿宋" w:cs="Calibri"/>
        </w:rPr>
      </w:pPr>
      <w:r>
        <w:rPr>
          <w:rFonts w:ascii="Calibri" w:hAnsi="Calibri" w:eastAsia="仿宋" w:cs="Calibri"/>
        </w:rPr>
        <w:t xml:space="preserve">Scandinavian Water Technology AS (Scanwater) has been a supplier to the water and wastewater sector since 1985 and has extensive experience, excellent references and an established position in the sector. With highly experienced engineers in our team, we provide bespoke products and </w:t>
      </w:r>
    </w:p>
    <w:p>
      <w:pPr>
        <w:rPr>
          <w:rFonts w:ascii="Calibri" w:hAnsi="Calibri" w:eastAsia="仿宋" w:cs="Calibri"/>
        </w:rPr>
      </w:pPr>
      <w:r>
        <w:rPr>
          <w:rFonts w:ascii="Calibri" w:hAnsi="Calibri" w:eastAsia="仿宋" w:cs="Calibri"/>
        </w:rPr>
        <w:t>systems in a professional manner to our customers and partners.</w:t>
      </w:r>
    </w:p>
    <w:p>
      <w:pPr>
        <w:rPr>
          <w:rFonts w:ascii="Calibri" w:hAnsi="Calibri" w:eastAsia="仿宋" w:cs="Calibri"/>
        </w:rPr>
      </w:pPr>
      <w:r>
        <w:rPr>
          <w:rFonts w:ascii="Calibri" w:hAnsi="Calibri" w:eastAsia="仿宋" w:cs="Calibri"/>
        </w:rPr>
        <w:t>自 1985 年以来，Scandinavian Water Technology AS (Scanwater) 一直是</w:t>
      </w:r>
      <w:r>
        <w:rPr>
          <w:rFonts w:hint="eastAsia" w:ascii="Calibri" w:hAnsi="Calibri" w:eastAsia="仿宋" w:cs="Calibri"/>
        </w:rPr>
        <w:t>自来</w:t>
      </w:r>
      <w:r>
        <w:rPr>
          <w:rFonts w:ascii="Calibri" w:hAnsi="Calibri" w:eastAsia="仿宋" w:cs="Calibri"/>
        </w:rPr>
        <w:t>水和污水处理行业的供应商，拥有丰富的经验、卓越的业绩和在该行业的稳固地位。我们的团队拥有经验丰富的工程师，以专业的方式为客户和合作伙伴提供定制产品和系统。</w:t>
      </w:r>
    </w:p>
    <w:p>
      <w:pPr>
        <w:rPr>
          <w:rFonts w:ascii="Calibri" w:hAnsi="Calibri" w:eastAsia="仿宋" w:cs="Calibri"/>
        </w:rPr>
      </w:pPr>
    </w:p>
    <w:p>
      <w:pPr>
        <w:rPr>
          <w:rFonts w:ascii="Calibri" w:hAnsi="Calibri" w:eastAsia="仿宋" w:cs="Calibri"/>
        </w:rPr>
      </w:pPr>
      <w:r>
        <w:rPr>
          <w:rFonts w:ascii="Calibri" w:hAnsi="Calibri" w:eastAsia="仿宋" w:cs="Calibri"/>
        </w:rPr>
        <w:t>Our water and wastewater products and solutions fulfil needs within the following markets:</w:t>
      </w:r>
    </w:p>
    <w:p>
      <w:pPr>
        <w:rPr>
          <w:rFonts w:ascii="Calibri" w:hAnsi="Calibri" w:eastAsia="仿宋" w:cs="Calibri"/>
        </w:rPr>
      </w:pPr>
      <w:r>
        <w:rPr>
          <w:rFonts w:ascii="Calibri" w:hAnsi="Calibri" w:eastAsia="仿宋" w:cs="Calibri"/>
        </w:rPr>
        <w:t>• Water solution (turnkey projects);</w:t>
      </w:r>
    </w:p>
    <w:p>
      <w:pPr>
        <w:rPr>
          <w:rFonts w:ascii="Calibri" w:hAnsi="Calibri" w:eastAsia="仿宋" w:cs="Calibri"/>
        </w:rPr>
      </w:pPr>
      <w:r>
        <w:rPr>
          <w:rFonts w:ascii="Calibri" w:hAnsi="Calibri" w:eastAsia="仿宋" w:cs="Calibri"/>
        </w:rPr>
        <w:t>• Humanitarian &amp; aid; and</w:t>
      </w:r>
    </w:p>
    <w:p>
      <w:pPr>
        <w:rPr>
          <w:rFonts w:ascii="Calibri" w:hAnsi="Calibri" w:eastAsia="仿宋" w:cs="Calibri"/>
        </w:rPr>
      </w:pPr>
      <w:r>
        <w:rPr>
          <w:rFonts w:ascii="Calibri" w:hAnsi="Calibri" w:eastAsia="仿宋" w:cs="Calibri"/>
        </w:rPr>
        <w:t>• Municipal preparedness.</w:t>
      </w:r>
    </w:p>
    <w:p>
      <w:pPr>
        <w:rPr>
          <w:rFonts w:ascii="Calibri" w:hAnsi="Calibri" w:eastAsia="仿宋" w:cs="Calibri"/>
        </w:rPr>
      </w:pPr>
      <w:r>
        <w:rPr>
          <w:rFonts w:ascii="Calibri" w:hAnsi="Calibri" w:eastAsia="仿宋" w:cs="Calibri"/>
        </w:rPr>
        <w:t>我们的</w:t>
      </w:r>
      <w:r>
        <w:rPr>
          <w:rFonts w:hint="eastAsia" w:ascii="Calibri" w:hAnsi="Calibri" w:eastAsia="仿宋" w:cs="Calibri"/>
        </w:rPr>
        <w:t>自来</w:t>
      </w:r>
      <w:r>
        <w:rPr>
          <w:rFonts w:ascii="Calibri" w:hAnsi="Calibri" w:eastAsia="仿宋" w:cs="Calibri"/>
        </w:rPr>
        <w:t>水和</w:t>
      </w:r>
      <w:r>
        <w:rPr>
          <w:rFonts w:hint="eastAsia" w:ascii="Calibri" w:hAnsi="Calibri" w:eastAsia="仿宋" w:cs="Calibri"/>
        </w:rPr>
        <w:t>污水处理</w:t>
      </w:r>
      <w:r>
        <w:rPr>
          <w:rFonts w:ascii="Calibri" w:hAnsi="Calibri" w:eastAsia="仿宋" w:cs="Calibri"/>
        </w:rPr>
        <w:t>产品及解决方案可满足以下市场的需求：</w:t>
      </w:r>
    </w:p>
    <w:p>
      <w:pPr>
        <w:rPr>
          <w:rFonts w:ascii="Calibri" w:hAnsi="Calibri" w:eastAsia="仿宋" w:cs="Calibri"/>
        </w:rPr>
      </w:pPr>
      <w:r>
        <w:rPr>
          <w:rFonts w:ascii="Calibri" w:hAnsi="Calibri" w:eastAsia="仿宋" w:cs="Calibri"/>
        </w:rPr>
        <w:t>• 水</w:t>
      </w:r>
      <w:r>
        <w:rPr>
          <w:rFonts w:hint="eastAsia" w:ascii="Calibri" w:hAnsi="Calibri" w:eastAsia="仿宋" w:cs="Calibri"/>
        </w:rPr>
        <w:t>处理</w:t>
      </w:r>
      <w:r>
        <w:rPr>
          <w:rFonts w:ascii="Calibri" w:hAnsi="Calibri" w:eastAsia="仿宋" w:cs="Calibri"/>
        </w:rPr>
        <w:t>解决方案（交钥匙工程）；</w:t>
      </w:r>
    </w:p>
    <w:p>
      <w:pPr>
        <w:rPr>
          <w:rFonts w:ascii="Calibri" w:hAnsi="Calibri" w:eastAsia="仿宋" w:cs="Calibri"/>
        </w:rPr>
      </w:pPr>
      <w:r>
        <w:rPr>
          <w:rFonts w:ascii="Calibri" w:hAnsi="Calibri" w:eastAsia="仿宋" w:cs="Calibri"/>
        </w:rPr>
        <w:t>• 人道主义援助; 和</w:t>
      </w:r>
    </w:p>
    <w:p>
      <w:pPr>
        <w:rPr>
          <w:rFonts w:ascii="Calibri" w:hAnsi="Calibri" w:eastAsia="仿宋" w:cs="Calibri"/>
        </w:rPr>
      </w:pPr>
      <w:r>
        <w:rPr>
          <w:rFonts w:ascii="Calibri" w:hAnsi="Calibri" w:eastAsia="仿宋" w:cs="Calibri"/>
        </w:rPr>
        <w:t>• 市政准备。</w:t>
      </w:r>
    </w:p>
    <w:p>
      <w:pPr>
        <w:rPr>
          <w:rFonts w:ascii="Calibri" w:hAnsi="Calibri" w:eastAsia="仿宋" w:cs="Calibri"/>
        </w:rPr>
      </w:pPr>
    </w:p>
    <w:p>
      <w:pPr>
        <w:rPr>
          <w:rFonts w:ascii="Calibri" w:hAnsi="Calibri" w:eastAsia="仿宋" w:cs="Calibri"/>
        </w:rPr>
      </w:pPr>
      <w:r>
        <w:rPr>
          <w:rFonts w:ascii="Calibri" w:hAnsi="Calibri" w:eastAsia="仿宋" w:cs="Calibri"/>
        </w:rPr>
        <w:t>ScanWater is a reliable and trustful partner, with a focus on Norwegian technology with high quality and proven components. We also provide great service and support including training, all at competitive prices.</w:t>
      </w:r>
    </w:p>
    <w:p>
      <w:pPr>
        <w:rPr>
          <w:rFonts w:ascii="Calibri" w:hAnsi="Calibri" w:eastAsia="仿宋" w:cs="Calibri"/>
        </w:rPr>
      </w:pPr>
      <w:r>
        <w:rPr>
          <w:rFonts w:ascii="Calibri" w:hAnsi="Calibri" w:eastAsia="仿宋" w:cs="Calibri"/>
        </w:rPr>
        <w:t xml:space="preserve">For larger infrastructure projects, ScanWater can access multiple sources of financing with favorable conditions. We also have close ties to Norwegian Universities and other governmental institutes, allowing us to provide extended training and exchange programs to our partners, in </w:t>
      </w:r>
    </w:p>
    <w:p>
      <w:pPr>
        <w:rPr>
          <w:rFonts w:ascii="Calibri" w:hAnsi="Calibri" w:eastAsia="仿宋" w:cs="Calibri"/>
        </w:rPr>
      </w:pPr>
      <w:r>
        <w:rPr>
          <w:rFonts w:ascii="Calibri" w:hAnsi="Calibri" w:eastAsia="仿宋" w:cs="Calibri"/>
        </w:rPr>
        <w:t>addition to R&amp;D.</w:t>
      </w:r>
    </w:p>
    <w:p>
      <w:pPr>
        <w:rPr>
          <w:rFonts w:ascii="Calibri" w:hAnsi="Calibri" w:eastAsia="仿宋" w:cs="Calibri"/>
        </w:rPr>
      </w:pPr>
      <w:r>
        <w:rPr>
          <w:rFonts w:ascii="Calibri" w:hAnsi="Calibri" w:eastAsia="仿宋" w:cs="Calibri"/>
        </w:rPr>
        <w:t>ScanWater 是可靠且值得信赖的合作伙伴，专注于挪威技术</w:t>
      </w:r>
      <w:r>
        <w:rPr>
          <w:rFonts w:hint="eastAsia" w:ascii="Calibri" w:hAnsi="Calibri" w:eastAsia="仿宋" w:cs="Calibri"/>
        </w:rPr>
        <w:t>，拥有</w:t>
      </w:r>
      <w:r>
        <w:rPr>
          <w:rFonts w:ascii="Calibri" w:hAnsi="Calibri" w:eastAsia="仿宋" w:cs="Calibri"/>
        </w:rPr>
        <w:t>高质量和经过验证的组件。 我们还以具有竞争力的价格提供优质服务和</w:t>
      </w:r>
      <w:r>
        <w:rPr>
          <w:rFonts w:hint="eastAsia" w:ascii="Calibri" w:hAnsi="Calibri" w:eastAsia="仿宋" w:cs="Calibri"/>
        </w:rPr>
        <w:t>技术</w:t>
      </w:r>
      <w:r>
        <w:rPr>
          <w:rFonts w:ascii="Calibri" w:hAnsi="Calibri" w:eastAsia="仿宋" w:cs="Calibri"/>
        </w:rPr>
        <w:t>支持，包括培训。</w:t>
      </w:r>
    </w:p>
    <w:p>
      <w:pPr>
        <w:rPr>
          <w:rFonts w:ascii="Calibri" w:hAnsi="Calibri" w:eastAsia="仿宋" w:cs="Calibri"/>
        </w:rPr>
      </w:pPr>
      <w:r>
        <w:rPr>
          <w:rFonts w:ascii="Calibri" w:hAnsi="Calibri" w:eastAsia="仿宋" w:cs="Calibri"/>
        </w:rPr>
        <w:t>对于</w:t>
      </w:r>
      <w:r>
        <w:rPr>
          <w:rFonts w:hint="eastAsia" w:ascii="Calibri" w:hAnsi="Calibri" w:eastAsia="仿宋" w:cs="Calibri"/>
        </w:rPr>
        <w:t>大型</w:t>
      </w:r>
      <w:r>
        <w:rPr>
          <w:rFonts w:ascii="Calibri" w:hAnsi="Calibri" w:eastAsia="仿宋" w:cs="Calibri"/>
        </w:rPr>
        <w:t>基础设施项目，ScanWater 可在有利条件下获得多种融资来源。 我们还与挪威</w:t>
      </w:r>
      <w:r>
        <w:rPr>
          <w:rFonts w:hint="eastAsia" w:ascii="Calibri" w:hAnsi="Calibri" w:eastAsia="仿宋" w:cs="Calibri"/>
        </w:rPr>
        <w:t>各</w:t>
      </w:r>
      <w:r>
        <w:rPr>
          <w:rFonts w:ascii="Calibri" w:hAnsi="Calibri" w:eastAsia="仿宋" w:cs="Calibri"/>
        </w:rPr>
        <w:t>大学和其他政府机构保持密切联系，使我们能够为合作伙伴提供扩展培训和交流计划</w:t>
      </w:r>
      <w:r>
        <w:rPr>
          <w:rFonts w:hint="eastAsia" w:ascii="Calibri" w:hAnsi="Calibri" w:eastAsia="仿宋" w:cs="Calibri"/>
        </w:rPr>
        <w:t>以及</w:t>
      </w:r>
      <w:r>
        <w:rPr>
          <w:rFonts w:ascii="Calibri" w:hAnsi="Calibri" w:eastAsia="仿宋" w:cs="Calibri"/>
        </w:rPr>
        <w:t>研发。</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Contact</w:t>
      </w:r>
      <w:r>
        <w:rPr>
          <w:rFonts w:hint="eastAsia" w:ascii="Calibri" w:hAnsi="Calibri" w:eastAsia="仿宋" w:cs="Calibri"/>
          <w:b/>
          <w:bCs/>
        </w:rPr>
        <w:t>联系人</w:t>
      </w:r>
    </w:p>
    <w:p>
      <w:pPr>
        <w:rPr>
          <w:rFonts w:ascii="Calibri" w:hAnsi="Calibri" w:eastAsia="仿宋" w:cs="Calibri"/>
        </w:rPr>
      </w:pPr>
      <w:r>
        <w:rPr>
          <w:rFonts w:ascii="Calibri" w:hAnsi="Calibri" w:eastAsia="仿宋" w:cs="Calibri"/>
        </w:rPr>
        <w:t>Name: Tao Huang (</w:t>
      </w:r>
      <w:r>
        <w:rPr>
          <w:rFonts w:hint="eastAsia" w:ascii="Calibri" w:hAnsi="Calibri" w:eastAsia="仿宋" w:cs="Calibri"/>
        </w:rPr>
        <w:t>黄涛)</w:t>
      </w:r>
      <w:r>
        <w:rPr>
          <w:rFonts w:ascii="Calibri" w:hAnsi="Calibri" w:eastAsia="仿宋" w:cs="Calibri"/>
        </w:rPr>
        <w:t>,</w:t>
      </w:r>
    </w:p>
    <w:p>
      <w:pPr>
        <w:rPr>
          <w:rFonts w:ascii="Calibri" w:hAnsi="Calibri" w:eastAsia="仿宋" w:cs="Calibri"/>
        </w:rPr>
      </w:pPr>
      <w:r>
        <w:rPr>
          <w:rFonts w:ascii="Calibri" w:hAnsi="Calibri" w:eastAsia="仿宋" w:cs="Calibri"/>
        </w:rPr>
        <w:t>Position</w:t>
      </w:r>
      <w:r>
        <w:rPr>
          <w:rFonts w:hint="eastAsia" w:ascii="Calibri" w:hAnsi="Calibri" w:eastAsia="仿宋" w:cs="Calibri"/>
        </w:rPr>
        <w:t>： Sales</w:t>
      </w:r>
      <w:r>
        <w:rPr>
          <w:rFonts w:ascii="Calibri" w:hAnsi="Calibri" w:eastAsia="仿宋" w:cs="Calibri"/>
        </w:rPr>
        <w:t xml:space="preserve"> &amp; Marketing Director</w:t>
      </w:r>
    </w:p>
    <w:p>
      <w:pPr>
        <w:rPr>
          <w:rFonts w:ascii="Calibri" w:hAnsi="Calibri" w:eastAsia="仿宋" w:cs="Calibri"/>
        </w:rPr>
      </w:pPr>
      <w:r>
        <w:rPr>
          <w:rFonts w:ascii="Calibri" w:hAnsi="Calibri" w:eastAsia="仿宋" w:cs="Calibri"/>
        </w:rPr>
        <w:t xml:space="preserve">Email: thu@scanwater.no </w:t>
      </w:r>
    </w:p>
    <w:p>
      <w:pPr>
        <w:rPr>
          <w:rFonts w:ascii="Calibri" w:hAnsi="Calibri" w:eastAsia="仿宋" w:cs="Calibri"/>
        </w:rPr>
      </w:pPr>
      <w:r>
        <w:rPr>
          <w:rFonts w:ascii="Calibri" w:hAnsi="Calibri" w:eastAsia="仿宋" w:cs="Calibri"/>
        </w:rPr>
        <w:t>Mobile: +47 40615265 Wechat: 13217489599</w:t>
      </w:r>
    </w:p>
    <w:p>
      <w:pPr>
        <w:rPr>
          <w:rFonts w:ascii="Calibri" w:hAnsi="Calibri" w:eastAsia="仿宋" w:cs="Calibri"/>
        </w:rPr>
      </w:pPr>
      <w:r>
        <w:rPr>
          <w:rFonts w:ascii="Calibri" w:hAnsi="Calibri" w:eastAsia="仿宋" w:cs="Calibri"/>
        </w:rPr>
        <w:t>Webpage: Scanwater.no</w:t>
      </w:r>
    </w:p>
    <w:p>
      <w:pPr>
        <w:rPr>
          <w:rFonts w:ascii="Calibri" w:hAnsi="Calibri" w:eastAsia="仿宋" w:cs="Calibri"/>
        </w:rPr>
      </w:pP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rPr>
      </w:pPr>
      <w:r>
        <w:rPr>
          <w:rFonts w:ascii="Calibri" w:hAnsi="Calibri" w:eastAsia="仿宋" w:cs="Calibri"/>
        </w:rPr>
        <w:t>Scanwater is seeking project collaboration within the water and wastewater sector, safe drinking water supply (FHI project set up as an example, membrane-based drinking water treatment system with intelligent real-time monitoring and analysis system)</w:t>
      </w:r>
    </w:p>
    <w:p>
      <w:pPr>
        <w:rPr>
          <w:rFonts w:ascii="Calibri" w:hAnsi="Calibri" w:eastAsia="仿宋" w:cs="Calibri"/>
        </w:rPr>
      </w:pPr>
      <w:r>
        <w:rPr>
          <w:rFonts w:ascii="Calibri" w:hAnsi="Calibri" w:eastAsia="仿宋" w:cs="Calibri"/>
        </w:rPr>
        <w:t>Scanwater寻求</w:t>
      </w:r>
      <w:r>
        <w:rPr>
          <w:rFonts w:hint="eastAsia" w:ascii="Calibri" w:hAnsi="Calibri" w:eastAsia="仿宋" w:cs="Calibri"/>
        </w:rPr>
        <w:t>自来</w:t>
      </w:r>
      <w:r>
        <w:rPr>
          <w:rFonts w:ascii="Calibri" w:hAnsi="Calibri" w:eastAsia="仿宋" w:cs="Calibri"/>
        </w:rPr>
        <w:t>水和</w:t>
      </w:r>
      <w:r>
        <w:rPr>
          <w:rFonts w:hint="eastAsia" w:ascii="Calibri" w:hAnsi="Calibri" w:eastAsia="仿宋" w:cs="Calibri"/>
        </w:rPr>
        <w:t>废水处理</w:t>
      </w:r>
      <w:r>
        <w:rPr>
          <w:rFonts w:ascii="Calibri" w:hAnsi="Calibri" w:eastAsia="仿宋" w:cs="Calibri"/>
        </w:rPr>
        <w:t>领域的项目合作，安全饮用水供应（以FHI项目为例，采用智能实时监测和分析系统的膜基饮用水处理系统）</w:t>
      </w:r>
    </w:p>
    <w:p>
      <w:pPr>
        <w:rPr>
          <w:rFonts w:ascii="Calibri" w:hAnsi="Calibri" w:eastAsia="仿宋" w:cs="Calibri"/>
        </w:rPr>
      </w:pPr>
    </w:p>
    <w:p>
      <w:pPr>
        <w:rPr>
          <w:rFonts w:ascii="Calibri" w:hAnsi="Calibri" w:eastAsia="仿宋" w:cs="Calibri"/>
        </w:rPr>
      </w:pPr>
      <w:r>
        <w:rPr>
          <w:rFonts w:ascii="Calibri" w:hAnsi="Calibri" w:eastAsia="仿宋" w:cs="Calibri"/>
        </w:rPr>
        <w:t xml:space="preserve">Decentralized water, wastewater and sanitation system, recycling of nutrient/energy/water from black and grey water from householders. It can be the rural area or semi-rural area or new city in the city. </w:t>
      </w:r>
    </w:p>
    <w:p>
      <w:pPr>
        <w:rPr>
          <w:rFonts w:ascii="Calibri" w:hAnsi="Calibri" w:eastAsia="仿宋" w:cs="Calibri"/>
        </w:rPr>
      </w:pPr>
      <w:r>
        <w:rPr>
          <w:rFonts w:ascii="Calibri" w:hAnsi="Calibri" w:eastAsia="仿宋" w:cs="Calibri"/>
        </w:rPr>
        <w:t>分散式供水、废水和卫生系统，从住户的黑水和灰水中回收营养/能量/水。可以</w:t>
      </w:r>
      <w:r>
        <w:rPr>
          <w:rFonts w:hint="eastAsia" w:ascii="Calibri" w:hAnsi="Calibri" w:eastAsia="仿宋" w:cs="Calibri"/>
        </w:rPr>
        <w:t>在</w:t>
      </w:r>
      <w:r>
        <w:rPr>
          <w:rFonts w:ascii="Calibri" w:hAnsi="Calibri" w:eastAsia="仿宋" w:cs="Calibri"/>
        </w:rPr>
        <w:t>农村地区或</w:t>
      </w:r>
      <w:r>
        <w:rPr>
          <w:rFonts w:hint="eastAsia" w:ascii="Calibri" w:hAnsi="Calibri" w:eastAsia="仿宋" w:cs="Calibri"/>
        </w:rPr>
        <w:t>城乡结合</w:t>
      </w:r>
      <w:r>
        <w:rPr>
          <w:rFonts w:ascii="Calibri" w:hAnsi="Calibri" w:eastAsia="仿宋" w:cs="Calibri"/>
        </w:rPr>
        <w:t>地区或城市中的新</w:t>
      </w:r>
      <w:r>
        <w:rPr>
          <w:rFonts w:hint="eastAsia" w:ascii="Calibri" w:hAnsi="Calibri" w:eastAsia="仿宋" w:cs="Calibri"/>
        </w:rPr>
        <w:t>城区</w:t>
      </w:r>
      <w:r>
        <w:rPr>
          <w:rFonts w:ascii="Calibri" w:hAnsi="Calibri" w:eastAsia="仿宋" w:cs="Calibri"/>
        </w:rPr>
        <w:t>。</w:t>
      </w:r>
    </w:p>
    <w:p>
      <w:pPr>
        <w:rPr>
          <w:rFonts w:ascii="Calibri" w:hAnsi="Calibri" w:eastAsia="仿宋" w:cs="Calibri"/>
        </w:rPr>
      </w:pPr>
    </w:p>
    <w:p>
      <w:pPr>
        <w:rPr>
          <w:rFonts w:ascii="Calibri" w:hAnsi="Calibri" w:eastAsia="仿宋" w:cs="Calibri"/>
        </w:rPr>
      </w:pPr>
      <w:r>
        <w:rPr>
          <w:rFonts w:ascii="Calibri" w:hAnsi="Calibri" w:eastAsia="仿宋" w:cs="Calibri"/>
        </w:rPr>
        <w:t xml:space="preserve">Not limited, but Companies active in projects in rural or semi-rural areas will be relevant for us as starting points. Looking for some new collaboration. </w:t>
      </w:r>
    </w:p>
    <w:p>
      <w:pPr>
        <w:rPr>
          <w:rFonts w:ascii="Calibri" w:hAnsi="Calibri" w:eastAsia="仿宋" w:cs="Calibri"/>
        </w:rPr>
      </w:pPr>
      <w:r>
        <w:rPr>
          <w:rFonts w:hint="eastAsia" w:ascii="Calibri" w:hAnsi="Calibri" w:eastAsia="仿宋" w:cs="Calibri"/>
        </w:rPr>
        <w:t>对合作伙伴</w:t>
      </w:r>
      <w:r>
        <w:rPr>
          <w:rFonts w:ascii="Calibri" w:hAnsi="Calibri" w:eastAsia="仿宋" w:cs="Calibri"/>
        </w:rPr>
        <w:t>不</w:t>
      </w:r>
      <w:r>
        <w:rPr>
          <w:rFonts w:hint="eastAsia" w:ascii="Calibri" w:hAnsi="Calibri" w:eastAsia="仿宋" w:cs="Calibri"/>
        </w:rPr>
        <w:t>设</w:t>
      </w:r>
      <w:r>
        <w:rPr>
          <w:rFonts w:ascii="Calibri" w:hAnsi="Calibri" w:eastAsia="仿宋" w:cs="Calibri"/>
        </w:rPr>
        <w:t>限，但</w:t>
      </w:r>
      <w:r>
        <w:rPr>
          <w:rFonts w:hint="eastAsia" w:ascii="Calibri" w:hAnsi="Calibri" w:eastAsia="仿宋" w:cs="Calibri"/>
        </w:rPr>
        <w:t>在</w:t>
      </w:r>
      <w:r>
        <w:rPr>
          <w:rFonts w:ascii="Calibri" w:hAnsi="Calibri" w:eastAsia="仿宋" w:cs="Calibri"/>
        </w:rPr>
        <w:t>农村或</w:t>
      </w:r>
      <w:r>
        <w:rPr>
          <w:rFonts w:hint="eastAsia" w:ascii="Calibri" w:hAnsi="Calibri" w:eastAsia="仿宋" w:cs="Calibri"/>
        </w:rPr>
        <w:t>城乡结合</w:t>
      </w:r>
      <w:r>
        <w:rPr>
          <w:rFonts w:ascii="Calibri" w:hAnsi="Calibri" w:eastAsia="仿宋" w:cs="Calibri"/>
        </w:rPr>
        <w:t>地区项目</w:t>
      </w:r>
      <w:r>
        <w:rPr>
          <w:rFonts w:hint="eastAsia" w:ascii="Calibri" w:hAnsi="Calibri" w:eastAsia="仿宋" w:cs="Calibri"/>
        </w:rPr>
        <w:t>上比较活跃</w:t>
      </w:r>
      <w:r>
        <w:rPr>
          <w:rFonts w:ascii="Calibri" w:hAnsi="Calibri" w:eastAsia="仿宋" w:cs="Calibri"/>
        </w:rPr>
        <w:t>的公司将与我们</w:t>
      </w:r>
      <w:r>
        <w:rPr>
          <w:rFonts w:hint="eastAsia" w:ascii="Calibri" w:hAnsi="Calibri" w:eastAsia="仿宋" w:cs="Calibri"/>
        </w:rPr>
        <w:t>业务领域</w:t>
      </w:r>
      <w:r>
        <w:rPr>
          <w:rFonts w:ascii="Calibri" w:hAnsi="Calibri" w:eastAsia="仿宋" w:cs="Calibri"/>
        </w:rPr>
        <w:t>相关</w:t>
      </w:r>
      <w:r>
        <w:rPr>
          <w:rFonts w:hint="eastAsia" w:ascii="Calibri" w:hAnsi="Calibri" w:eastAsia="仿宋" w:cs="Calibri"/>
        </w:rPr>
        <w:t>，可</w:t>
      </w:r>
      <w:r>
        <w:rPr>
          <w:rFonts w:ascii="Calibri" w:hAnsi="Calibri" w:eastAsia="仿宋" w:cs="Calibri"/>
        </w:rPr>
        <w:t>作为</w:t>
      </w:r>
      <w:r>
        <w:rPr>
          <w:rFonts w:hint="eastAsia" w:ascii="Calibri" w:hAnsi="Calibri" w:eastAsia="仿宋" w:cs="Calibri"/>
        </w:rPr>
        <w:t>交流</w:t>
      </w:r>
      <w:r>
        <w:rPr>
          <w:rFonts w:ascii="Calibri" w:hAnsi="Calibri" w:eastAsia="仿宋" w:cs="Calibri"/>
        </w:rPr>
        <w:t>起点。寻求新合作。</w:t>
      </w:r>
    </w:p>
    <w:p>
      <w:pPr>
        <w:rPr>
          <w:rFonts w:ascii="Calibri" w:hAnsi="Calibri" w:eastAsia="仿宋" w:cs="Calibri"/>
        </w:rPr>
      </w:pPr>
    </w:p>
    <w:p>
      <w:pPr>
        <w:pBdr>
          <w:bottom w:val="double" w:color="auto" w:sz="6" w:space="1"/>
        </w:pBdr>
        <w:rPr>
          <w:rFonts w:ascii="Calibri" w:hAnsi="Calibri" w:eastAsia="仿宋" w:cs="Calibri"/>
        </w:rPr>
      </w:pPr>
    </w:p>
    <w:p>
      <w:pPr>
        <w:widowControl/>
        <w:jc w:val="left"/>
        <w:rPr>
          <w:rFonts w:ascii="Calibri" w:hAnsi="Calibri" w:eastAsia="仿宋" w:cs="Calibri"/>
        </w:rPr>
      </w:pPr>
    </w:p>
    <w:p>
      <w:pPr>
        <w:rPr>
          <w:rFonts w:ascii="Calibri" w:hAnsi="Calibri" w:eastAsia="仿宋" w:cs="Calibri"/>
        </w:rPr>
      </w:pPr>
    </w:p>
    <w:p>
      <w:pPr>
        <w:pStyle w:val="5"/>
        <w:numPr>
          <w:ilvl w:val="0"/>
          <w:numId w:val="1"/>
        </w:numPr>
        <w:ind w:left="180" w:hanging="180" w:firstLineChars="0"/>
        <w:rPr>
          <w:rFonts w:ascii="Calibri" w:hAnsi="Calibri" w:eastAsia="仿宋" w:cs="Calibri"/>
          <w:sz w:val="28"/>
          <w:szCs w:val="28"/>
        </w:rPr>
      </w:pPr>
      <w:r>
        <w:rPr>
          <w:rFonts w:ascii="Calibri" w:hAnsi="Calibri" w:eastAsia="仿宋" w:cs="Calibri"/>
          <w:b/>
          <w:bCs/>
          <w:sz w:val="28"/>
          <w:szCs w:val="28"/>
        </w:rPr>
        <w:t>CSDI Water Tech AS</w:t>
      </w:r>
      <w:r>
        <w:t xml:space="preserve"> </w:t>
      </w:r>
      <w:r>
        <w:drawing>
          <wp:inline distT="0" distB="0" distL="0" distR="0">
            <wp:extent cx="1416050" cy="700405"/>
            <wp:effectExtent l="0" t="0" r="12700" b="4445"/>
            <wp:docPr id="5" name="Picture 5" descr="Centre for Sustainable Development and Innovation of Water Technology (CS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ntre for Sustainable Development and Innovation of Water Technology (CS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3176" cy="709350"/>
                    </a:xfrm>
                    <a:prstGeom prst="rect">
                      <a:avLst/>
                    </a:prstGeom>
                    <a:noFill/>
                    <a:ln>
                      <a:noFill/>
                    </a:ln>
                  </pic:spPr>
                </pic:pic>
              </a:graphicData>
            </a:graphic>
          </wp:inline>
        </w:drawing>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hint="eastAsia" w:ascii="Calibri" w:hAnsi="Calibri" w:eastAsia="仿宋" w:cs="Calibri"/>
          <w:b/>
          <w:bCs/>
        </w:rPr>
        <w:t>C</w:t>
      </w:r>
      <w:r>
        <w:rPr>
          <w:rFonts w:ascii="Calibri" w:hAnsi="Calibri" w:eastAsia="仿宋" w:cs="Calibri"/>
          <w:b/>
          <w:bCs/>
        </w:rPr>
        <w:t>ompany introduction</w:t>
      </w:r>
      <w:r>
        <w:rPr>
          <w:rFonts w:hint="eastAsia" w:ascii="Calibri" w:hAnsi="Calibri" w:eastAsia="仿宋" w:cs="Calibri"/>
          <w:b/>
          <w:bCs/>
        </w:rPr>
        <w:t>企业/技术简介</w:t>
      </w:r>
    </w:p>
    <w:p>
      <w:pPr>
        <w:rPr>
          <w:rFonts w:ascii="Calibri" w:hAnsi="Calibri" w:eastAsia="仿宋" w:cs="Calibri"/>
        </w:rPr>
      </w:pPr>
      <w:r>
        <w:rPr>
          <w:rFonts w:ascii="Calibri" w:hAnsi="Calibri" w:eastAsia="仿宋" w:cs="Calibri"/>
        </w:rPr>
        <w:t>Foundation CSDI WaterTech was established in 2015, operating also as a Centre for Sustainable and Innovative Development of Water Technologies. Our goal is to contribute to societal safety and better quality of life through development and dissemination of water-related technologies, including stormwater management, flood simulation and protection, solutions to climate adaptation and mitigation, water pollution control and Environment protection, hydropower and renewable energy, and new material.</w:t>
      </w:r>
    </w:p>
    <w:p>
      <w:pPr>
        <w:rPr>
          <w:rFonts w:ascii="Calibri" w:hAnsi="Calibri" w:eastAsia="仿宋" w:cs="Calibri"/>
        </w:rPr>
      </w:pPr>
      <w:r>
        <w:rPr>
          <w:rFonts w:ascii="Calibri" w:hAnsi="Calibri" w:eastAsia="仿宋" w:cs="Calibri"/>
        </w:rPr>
        <w:t>CSDI WaterTech成立于 2015 年，是水技术可持续和创新发展中心。公司立志于通过可持续和创新发展、传播和推广水资源综合管理技术，从而更好的保护环境和提高生活质量。我们的目标是通过开发和传播与水相关的技术，包括雨水管理、洪水模拟和保护、气候适应和缓解解决方案、水污染控制和环境保护、水电和可再生能源以及新材料，为社会安全和提高生活质量做出贡献。</w:t>
      </w:r>
    </w:p>
    <w:p>
      <w:pPr>
        <w:rPr>
          <w:rFonts w:ascii="Calibri" w:hAnsi="Calibri" w:eastAsia="仿宋" w:cs="Calibri"/>
        </w:rPr>
      </w:pPr>
    </w:p>
    <w:p>
      <w:pPr>
        <w:pStyle w:val="5"/>
        <w:numPr>
          <w:ilvl w:val="1"/>
          <w:numId w:val="1"/>
        </w:numPr>
        <w:ind w:left="431" w:hanging="431" w:firstLineChars="0"/>
        <w:rPr>
          <w:rFonts w:ascii="Calibri" w:hAnsi="Calibri" w:eastAsia="仿宋" w:cs="Calibri"/>
          <w:b/>
          <w:bCs/>
        </w:rPr>
      </w:pPr>
      <w:r>
        <w:rPr>
          <w:rFonts w:ascii="Calibri" w:hAnsi="Calibri" w:eastAsia="仿宋" w:cs="Calibri"/>
          <w:b/>
          <w:bCs/>
        </w:rPr>
        <w:t>Main areas and activities (</w:t>
      </w:r>
      <w:r>
        <w:rPr>
          <w:rFonts w:hint="eastAsia" w:ascii="Calibri" w:hAnsi="Calibri" w:eastAsia="仿宋" w:cs="Calibri"/>
          <w:b/>
          <w:bCs/>
        </w:rPr>
        <w:t>主要</w:t>
      </w:r>
      <w:r>
        <w:rPr>
          <w:rFonts w:ascii="Calibri" w:hAnsi="Calibri" w:eastAsia="仿宋" w:cs="Calibri"/>
          <w:b/>
          <w:bCs/>
        </w:rPr>
        <w:t>工作领域)</w:t>
      </w:r>
    </w:p>
    <w:p>
      <w:pPr>
        <w:pStyle w:val="5"/>
        <w:numPr>
          <w:ilvl w:val="0"/>
          <w:numId w:val="4"/>
        </w:numPr>
        <w:ind w:firstLineChars="0"/>
        <w:rPr>
          <w:rFonts w:ascii="Calibri" w:hAnsi="Calibri" w:eastAsia="仿宋" w:cs="Calibri"/>
        </w:rPr>
      </w:pPr>
      <w:r>
        <w:rPr>
          <w:rFonts w:ascii="Calibri" w:hAnsi="Calibri" w:eastAsia="仿宋" w:cs="Calibri"/>
        </w:rPr>
        <w:t xml:space="preserve">Urban water management </w:t>
      </w:r>
    </w:p>
    <w:p>
      <w:pPr>
        <w:pStyle w:val="5"/>
        <w:numPr>
          <w:ilvl w:val="0"/>
          <w:numId w:val="4"/>
        </w:numPr>
        <w:ind w:firstLineChars="0"/>
        <w:rPr>
          <w:rFonts w:ascii="Calibri" w:hAnsi="Calibri" w:eastAsia="仿宋" w:cs="Calibri"/>
        </w:rPr>
      </w:pPr>
      <w:r>
        <w:rPr>
          <w:rFonts w:ascii="Calibri" w:hAnsi="Calibri" w:eastAsia="仿宋" w:cs="Calibri"/>
        </w:rPr>
        <w:t>Hydrological and hydraulic modelling, flood risk management</w:t>
      </w:r>
    </w:p>
    <w:p>
      <w:pPr>
        <w:pStyle w:val="5"/>
        <w:numPr>
          <w:ilvl w:val="0"/>
          <w:numId w:val="4"/>
        </w:numPr>
        <w:ind w:firstLineChars="0"/>
        <w:rPr>
          <w:rFonts w:ascii="Calibri" w:hAnsi="Calibri" w:eastAsia="仿宋" w:cs="Calibri"/>
        </w:rPr>
      </w:pPr>
      <w:r>
        <w:rPr>
          <w:rFonts w:ascii="Calibri" w:hAnsi="Calibri" w:eastAsia="仿宋" w:cs="Calibri"/>
        </w:rPr>
        <w:t>Water pollution control &amp; real time monitoring</w:t>
      </w:r>
    </w:p>
    <w:p>
      <w:pPr>
        <w:pStyle w:val="5"/>
        <w:numPr>
          <w:ilvl w:val="0"/>
          <w:numId w:val="4"/>
        </w:numPr>
        <w:ind w:firstLineChars="0"/>
        <w:rPr>
          <w:rFonts w:ascii="Calibri" w:hAnsi="Calibri" w:eastAsia="仿宋" w:cs="Calibri"/>
        </w:rPr>
      </w:pPr>
      <w:r>
        <w:rPr>
          <w:rFonts w:ascii="Calibri" w:hAnsi="Calibri" w:eastAsia="仿宋" w:cs="Calibri"/>
        </w:rPr>
        <w:t>Rehabilitation and repairing hydraulic concrete structures</w:t>
      </w:r>
    </w:p>
    <w:p>
      <w:pPr>
        <w:pStyle w:val="5"/>
        <w:numPr>
          <w:ilvl w:val="0"/>
          <w:numId w:val="4"/>
        </w:numPr>
        <w:ind w:firstLineChars="0"/>
        <w:rPr>
          <w:rFonts w:ascii="Calibri" w:hAnsi="Calibri" w:eastAsia="仿宋" w:cs="Calibri"/>
        </w:rPr>
      </w:pPr>
      <w:r>
        <w:rPr>
          <w:rFonts w:ascii="Calibri" w:hAnsi="Calibri" w:eastAsia="仿宋" w:cs="Calibri"/>
        </w:rPr>
        <w:t>Sustainable hydropower and renewable energies</w:t>
      </w:r>
    </w:p>
    <w:p>
      <w:pPr>
        <w:rPr>
          <w:rFonts w:ascii="Calibri" w:hAnsi="Calibri" w:eastAsia="仿宋" w:cs="Calibri"/>
          <w:b/>
          <w:bCs/>
        </w:rPr>
      </w:pPr>
    </w:p>
    <w:p>
      <w:pPr>
        <w:ind w:firstLine="360"/>
        <w:rPr>
          <w:rFonts w:ascii="Calibri" w:hAnsi="Calibri" w:eastAsia="仿宋" w:cs="Calibri"/>
          <w:b/>
          <w:bCs/>
        </w:rPr>
      </w:pPr>
      <w:r>
        <w:rPr>
          <w:rFonts w:ascii="Calibri" w:hAnsi="Calibri" w:eastAsia="仿宋" w:cs="Calibri"/>
          <w:b/>
          <w:bCs/>
        </w:rPr>
        <w:t>CSDI主要服务领域:</w:t>
      </w:r>
    </w:p>
    <w:p>
      <w:pPr>
        <w:pStyle w:val="5"/>
        <w:numPr>
          <w:ilvl w:val="0"/>
          <w:numId w:val="5"/>
        </w:numPr>
        <w:ind w:firstLineChars="0"/>
        <w:rPr>
          <w:rFonts w:ascii="Calibri" w:hAnsi="Calibri" w:eastAsia="仿宋" w:cs="Calibri"/>
        </w:rPr>
      </w:pPr>
      <w:r>
        <w:rPr>
          <w:rFonts w:ascii="Calibri" w:hAnsi="Calibri" w:eastAsia="仿宋" w:cs="Calibri"/>
        </w:rPr>
        <w:t>城市水资源综合管理</w:t>
      </w:r>
    </w:p>
    <w:p>
      <w:pPr>
        <w:pStyle w:val="5"/>
        <w:numPr>
          <w:ilvl w:val="0"/>
          <w:numId w:val="5"/>
        </w:numPr>
        <w:ind w:firstLineChars="0"/>
        <w:rPr>
          <w:rFonts w:ascii="Calibri" w:hAnsi="Calibri" w:eastAsia="仿宋" w:cs="Calibri"/>
        </w:rPr>
      </w:pPr>
      <w:r>
        <w:rPr>
          <w:rFonts w:hint="eastAsia" w:ascii="Calibri" w:hAnsi="Calibri" w:eastAsia="仿宋" w:cs="Calibri"/>
        </w:rPr>
        <w:t>水文、水力学模拟和</w:t>
      </w:r>
      <w:r>
        <w:rPr>
          <w:rFonts w:ascii="Calibri" w:hAnsi="Calibri" w:eastAsia="仿宋" w:cs="Calibri"/>
        </w:rPr>
        <w:t>水灾害的风险分析与管理</w:t>
      </w:r>
    </w:p>
    <w:p>
      <w:pPr>
        <w:pStyle w:val="5"/>
        <w:numPr>
          <w:ilvl w:val="0"/>
          <w:numId w:val="5"/>
        </w:numPr>
        <w:ind w:firstLineChars="0"/>
        <w:rPr>
          <w:rFonts w:ascii="Calibri" w:hAnsi="Calibri" w:eastAsia="仿宋" w:cs="Calibri"/>
        </w:rPr>
      </w:pPr>
      <w:r>
        <w:rPr>
          <w:rFonts w:hint="eastAsia" w:ascii="Calibri" w:hAnsi="Calibri" w:eastAsia="仿宋" w:cs="Calibri"/>
        </w:rPr>
        <w:t>水污染控制</w:t>
      </w:r>
      <w:r>
        <w:rPr>
          <w:rFonts w:ascii="Calibri" w:hAnsi="Calibri" w:eastAsia="仿宋" w:cs="Calibri"/>
        </w:rPr>
        <w:t>和</w:t>
      </w:r>
      <w:r>
        <w:rPr>
          <w:rFonts w:hint="eastAsia" w:ascii="Calibri" w:hAnsi="Calibri" w:eastAsia="仿宋" w:cs="Calibri"/>
        </w:rPr>
        <w:t>实时监测</w:t>
      </w:r>
    </w:p>
    <w:p>
      <w:pPr>
        <w:pStyle w:val="5"/>
        <w:numPr>
          <w:ilvl w:val="0"/>
          <w:numId w:val="5"/>
        </w:numPr>
        <w:ind w:firstLineChars="0"/>
        <w:rPr>
          <w:rFonts w:ascii="Calibri" w:hAnsi="Calibri" w:eastAsia="仿宋" w:cs="Calibri"/>
        </w:rPr>
      </w:pPr>
      <w:r>
        <w:rPr>
          <w:rFonts w:ascii="Calibri" w:hAnsi="Calibri" w:eastAsia="仿宋" w:cs="Calibri"/>
        </w:rPr>
        <w:t>水工混凝土建筑物防渗、抗冻和抗冲刷防护处理和缺陷修补新材料</w:t>
      </w:r>
    </w:p>
    <w:p>
      <w:pPr>
        <w:pStyle w:val="5"/>
        <w:numPr>
          <w:ilvl w:val="0"/>
          <w:numId w:val="5"/>
        </w:numPr>
        <w:ind w:firstLineChars="0"/>
        <w:rPr>
          <w:rFonts w:ascii="Calibri" w:hAnsi="Calibri" w:eastAsia="仿宋" w:cs="Calibri"/>
        </w:rPr>
      </w:pPr>
      <w:r>
        <w:rPr>
          <w:rFonts w:ascii="Calibri" w:hAnsi="Calibri" w:eastAsia="仿宋" w:cs="Calibri"/>
        </w:rPr>
        <w:t>水利发电与清洁新能源</w:t>
      </w:r>
    </w:p>
    <w:p>
      <w:pPr>
        <w:rPr>
          <w:rFonts w:ascii="Calibri" w:hAnsi="Calibri" w:eastAsia="仿宋" w:cs="Calibri"/>
        </w:rPr>
      </w:pP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Contact</w:t>
      </w:r>
      <w:r>
        <w:rPr>
          <w:rFonts w:hint="eastAsia" w:ascii="Calibri" w:hAnsi="Calibri" w:eastAsia="仿宋" w:cs="Calibri"/>
          <w:b/>
          <w:bCs/>
        </w:rPr>
        <w:t>联系人</w:t>
      </w:r>
    </w:p>
    <w:p>
      <w:pPr>
        <w:pStyle w:val="5"/>
        <w:numPr>
          <w:ilvl w:val="0"/>
          <w:numId w:val="6"/>
        </w:numPr>
        <w:ind w:firstLineChars="0"/>
        <w:rPr>
          <w:rFonts w:ascii="Calibri" w:hAnsi="Calibri" w:eastAsia="仿宋" w:cs="Calibri"/>
          <w:szCs w:val="21"/>
        </w:rPr>
      </w:pPr>
      <w:r>
        <w:rPr>
          <w:rFonts w:ascii="Calibri" w:hAnsi="Calibri" w:eastAsia="仿宋" w:cs="Calibri"/>
          <w:szCs w:val="21"/>
        </w:rPr>
        <w:t xml:space="preserve">Linmei Nie, Managing Director, E-mail: </w:t>
      </w:r>
      <w:r>
        <w:fldChar w:fldCharType="begin"/>
      </w:r>
      <w:r>
        <w:instrText xml:space="preserve"> HYPERLINK "mailto:Linmei.nie@csdi.no" </w:instrText>
      </w:r>
      <w:r>
        <w:fldChar w:fldCharType="separate"/>
      </w:r>
      <w:r>
        <w:rPr>
          <w:rStyle w:val="4"/>
          <w:rFonts w:ascii="Calibri" w:hAnsi="Calibri" w:eastAsia="仿宋" w:cs="Calibri"/>
          <w:szCs w:val="21"/>
        </w:rPr>
        <w:t>Linmei.nie@csdi.no</w:t>
      </w:r>
      <w:r>
        <w:rPr>
          <w:rStyle w:val="4"/>
          <w:rFonts w:ascii="Calibri" w:hAnsi="Calibri" w:eastAsia="仿宋" w:cs="Calibri"/>
          <w:szCs w:val="21"/>
        </w:rPr>
        <w:fldChar w:fldCharType="end"/>
      </w:r>
      <w:r>
        <w:rPr>
          <w:rFonts w:ascii="Calibri" w:hAnsi="Calibri" w:eastAsia="仿宋" w:cs="Calibri"/>
          <w:szCs w:val="21"/>
        </w:rPr>
        <w:t>. mobile/WeChat: +47 93625108.</w:t>
      </w:r>
    </w:p>
    <w:p>
      <w:pPr>
        <w:pStyle w:val="5"/>
        <w:numPr>
          <w:ilvl w:val="0"/>
          <w:numId w:val="6"/>
        </w:numPr>
        <w:ind w:firstLineChars="0"/>
        <w:rPr>
          <w:rFonts w:ascii="Calibri" w:hAnsi="Calibri" w:eastAsia="仿宋" w:cs="Calibri"/>
          <w:szCs w:val="21"/>
        </w:rPr>
      </w:pPr>
      <w:r>
        <w:rPr>
          <w:rFonts w:ascii="Calibri" w:hAnsi="Calibri" w:eastAsia="仿宋" w:cs="Calibri"/>
          <w:szCs w:val="21"/>
        </w:rPr>
        <w:t xml:space="preserve">Pingju Li, Communication Director, </w:t>
      </w:r>
      <w:r>
        <w:fldChar w:fldCharType="begin"/>
      </w:r>
      <w:r>
        <w:instrText xml:space="preserve"> HYPERLINK "mailto:Pingju.li@csdi.no" </w:instrText>
      </w:r>
      <w:r>
        <w:fldChar w:fldCharType="separate"/>
      </w:r>
      <w:r>
        <w:rPr>
          <w:rStyle w:val="4"/>
          <w:rFonts w:ascii="Calibri" w:hAnsi="Calibri" w:eastAsia="仿宋" w:cs="Calibri"/>
          <w:szCs w:val="21"/>
        </w:rPr>
        <w:t>Pingju.li@csdi.no</w:t>
      </w:r>
      <w:r>
        <w:rPr>
          <w:rStyle w:val="4"/>
          <w:rFonts w:ascii="Calibri" w:hAnsi="Calibri" w:eastAsia="仿宋" w:cs="Calibri"/>
          <w:szCs w:val="21"/>
        </w:rPr>
        <w:fldChar w:fldCharType="end"/>
      </w:r>
      <w:r>
        <w:rPr>
          <w:rFonts w:ascii="Calibri" w:hAnsi="Calibri" w:eastAsia="仿宋" w:cs="Calibri"/>
          <w:szCs w:val="21"/>
        </w:rPr>
        <w:t>. +47 4630 0367.</w:t>
      </w:r>
    </w:p>
    <w:p>
      <w:pPr>
        <w:pStyle w:val="5"/>
        <w:numPr>
          <w:ilvl w:val="0"/>
          <w:numId w:val="6"/>
        </w:numPr>
        <w:ind w:firstLineChars="0"/>
        <w:rPr>
          <w:rFonts w:ascii="Calibri" w:hAnsi="Calibri" w:eastAsia="仿宋" w:cs="Calibri"/>
          <w:b/>
          <w:bCs/>
        </w:rPr>
      </w:pPr>
      <w:r>
        <w:rPr>
          <w:rFonts w:ascii="Calibri" w:hAnsi="Calibri" w:eastAsia="仿宋" w:cs="Calibri"/>
          <w:szCs w:val="21"/>
        </w:rPr>
        <w:t>Webpage: https://csdi.no/</w:t>
      </w:r>
    </w:p>
    <w:p>
      <w:pPr>
        <w:rPr>
          <w:rFonts w:ascii="Calibri" w:hAnsi="Calibri" w:eastAsia="仿宋" w:cs="Calibri"/>
        </w:rPr>
      </w:pPr>
    </w:p>
    <w:p>
      <w:pPr>
        <w:pStyle w:val="5"/>
        <w:numPr>
          <w:ilvl w:val="1"/>
          <w:numId w:val="1"/>
        </w:numPr>
        <w:ind w:left="450" w:hanging="450" w:firstLineChars="0"/>
        <w:rPr>
          <w:rFonts w:ascii="Calibri" w:hAnsi="Calibri" w:eastAsia="仿宋" w:cs="Calibri"/>
          <w:b/>
          <w:bCs/>
        </w:rPr>
      </w:pPr>
      <w:r>
        <w:rPr>
          <w:rFonts w:ascii="Calibri" w:hAnsi="Calibri" w:eastAsia="仿宋" w:cs="Calibri"/>
          <w:b/>
          <w:bCs/>
        </w:rPr>
        <w:t>The organizations (or types) that wish to cooperate, the need for cooperation希望合作的机构（或类型）、合作需求</w:t>
      </w:r>
    </w:p>
    <w:p>
      <w:pPr>
        <w:rPr>
          <w:rFonts w:ascii="Calibri" w:hAnsi="Calibri" w:eastAsia="仿宋" w:cs="Calibri"/>
        </w:rPr>
      </w:pPr>
      <w:r>
        <w:rPr>
          <w:rFonts w:ascii="Calibri" w:hAnsi="Calibri" w:eastAsia="仿宋" w:cs="Calibri"/>
        </w:rPr>
        <w:t>CSDI is looking for RD project collaboration (EU or bilateral); long-term intensive training combined with technical visiting. I hope that we should discuss this and further to achieve a dialogue of the training with Shandong provincial or city governments, organizations or company associations of the topics, e.g. relevant legislations, directives in EU &amp; those in China, identified technical topics, and potential financial resources, which could enable us to follow-up, and make a long term planning of the collaboration.</w:t>
      </w:r>
    </w:p>
    <w:p>
      <w:pPr>
        <w:rPr>
          <w:rFonts w:ascii="Calibri" w:hAnsi="Calibri" w:eastAsia="仿宋" w:cs="Calibri"/>
        </w:rPr>
      </w:pPr>
      <w:r>
        <w:rPr>
          <w:rFonts w:ascii="Calibri" w:hAnsi="Calibri" w:eastAsia="仿宋" w:cs="Calibri"/>
        </w:rPr>
        <w:t>CSDI 寻找</w:t>
      </w:r>
      <w:r>
        <w:rPr>
          <w:rFonts w:hint="eastAsia" w:ascii="Calibri" w:hAnsi="Calibri" w:eastAsia="仿宋" w:cs="Calibri"/>
        </w:rPr>
        <w:t>研发</w:t>
      </w:r>
      <w:r>
        <w:rPr>
          <w:rFonts w:ascii="Calibri" w:hAnsi="Calibri" w:eastAsia="仿宋" w:cs="Calibri"/>
        </w:rPr>
        <w:t>项目合作（欧盟或双边）； 长期强化培训与技术访问相结合。我希望我们就此进行讨论，并进一步与山东省或</w:t>
      </w:r>
      <w:r>
        <w:rPr>
          <w:rFonts w:hint="eastAsia" w:ascii="Calibri" w:hAnsi="Calibri" w:eastAsia="仿宋" w:cs="Calibri"/>
        </w:rPr>
        <w:t>地方</w:t>
      </w:r>
      <w:r>
        <w:rPr>
          <w:rFonts w:ascii="Calibri" w:hAnsi="Calibri" w:eastAsia="仿宋" w:cs="Calibri"/>
        </w:rPr>
        <w:t>市政府、</w:t>
      </w:r>
      <w:r>
        <w:rPr>
          <w:rFonts w:hint="eastAsia" w:ascii="Calibri" w:hAnsi="Calibri" w:eastAsia="仿宋" w:cs="Calibri"/>
        </w:rPr>
        <w:t>机构</w:t>
      </w:r>
      <w:r>
        <w:rPr>
          <w:rFonts w:ascii="Calibri" w:hAnsi="Calibri" w:eastAsia="仿宋" w:cs="Calibri"/>
        </w:rPr>
        <w:t>或</w:t>
      </w:r>
      <w:r>
        <w:rPr>
          <w:rFonts w:hint="eastAsia" w:ascii="Calibri" w:hAnsi="Calibri" w:eastAsia="仿宋" w:cs="Calibri"/>
        </w:rPr>
        <w:t>企业</w:t>
      </w:r>
      <w:r>
        <w:rPr>
          <w:rFonts w:ascii="Calibri" w:hAnsi="Calibri" w:eastAsia="仿宋" w:cs="Calibri"/>
        </w:rPr>
        <w:t>协会就</w:t>
      </w:r>
      <w:r>
        <w:rPr>
          <w:rFonts w:hint="eastAsia" w:ascii="Calibri" w:hAnsi="Calibri" w:eastAsia="仿宋" w:cs="Calibri"/>
        </w:rPr>
        <w:t>各种话题</w:t>
      </w:r>
      <w:r>
        <w:rPr>
          <w:rFonts w:ascii="Calibri" w:hAnsi="Calibri" w:eastAsia="仿宋" w:cs="Calibri"/>
        </w:rPr>
        <w:t>进行培训对话</w:t>
      </w:r>
      <w:r>
        <w:rPr>
          <w:rFonts w:hint="eastAsia" w:ascii="Calibri" w:hAnsi="Calibri" w:eastAsia="仿宋" w:cs="Calibri"/>
        </w:rPr>
        <w:t>，比如</w:t>
      </w:r>
      <w:r>
        <w:rPr>
          <w:rFonts w:ascii="Calibri" w:hAnsi="Calibri" w:eastAsia="仿宋" w:cs="Calibri"/>
        </w:rPr>
        <w:t>欧盟和中国的相关立法、指令、确定的技术主题和潜在的财政资源，这可以使我们能够跟进并制定长期的合作规划。</w:t>
      </w:r>
    </w:p>
    <w:p>
      <w:pPr>
        <w:rPr>
          <w:rFonts w:ascii="Calibri" w:hAnsi="Calibri" w:eastAsia="仿宋" w:cs="Calibri"/>
        </w:rPr>
      </w:pPr>
    </w:p>
    <w:p>
      <w:pPr>
        <w:rPr>
          <w:rFonts w:ascii="Calibri" w:hAnsi="Calibri" w:eastAsia="仿宋" w:cs="Calibri"/>
        </w:rPr>
      </w:pPr>
      <w:r>
        <w:rPr>
          <w:rFonts w:ascii="Calibri" w:hAnsi="Calibri" w:eastAsia="仿宋" w:cs="Calibri"/>
        </w:rPr>
        <w:t>Not limited to Universities or research institutes. Organizations including companies, public or private that are interested in engaging in RD, need for new knowledges, new software tools or technical exchanges are welcome to talk to us.</w:t>
      </w:r>
    </w:p>
    <w:p>
      <w:pPr>
        <w:rPr>
          <w:rFonts w:ascii="Calibri" w:hAnsi="Calibri" w:eastAsia="仿宋" w:cs="Calibri"/>
        </w:rPr>
      </w:pPr>
      <w:r>
        <w:rPr>
          <w:rFonts w:ascii="Calibri" w:hAnsi="Calibri" w:eastAsia="仿宋" w:cs="Calibri"/>
        </w:rPr>
        <w:t>We collaborate with other companies in Norway, if applicable.</w:t>
      </w:r>
    </w:p>
    <w:p>
      <w:pPr>
        <w:rPr>
          <w:rFonts w:ascii="Calibri" w:hAnsi="Calibri" w:eastAsia="仿宋" w:cs="Calibri"/>
        </w:rPr>
      </w:pPr>
      <w:r>
        <w:rPr>
          <w:rFonts w:hint="eastAsia" w:ascii="Calibri" w:hAnsi="Calibri" w:eastAsia="仿宋" w:cs="Calibri"/>
        </w:rPr>
        <w:t>合作对象</w:t>
      </w:r>
      <w:r>
        <w:rPr>
          <w:rFonts w:ascii="Calibri" w:hAnsi="Calibri" w:eastAsia="仿宋" w:cs="Calibri"/>
        </w:rPr>
        <w:t>不限于大学或研究机构。欢迎有兴趣从事研发、需要新知识、新软件工具或技术交流的公司、公营或私营机构与我们洽谈。</w:t>
      </w:r>
    </w:p>
    <w:p>
      <w:pPr>
        <w:rPr>
          <w:rFonts w:ascii="Calibri" w:hAnsi="Calibri" w:eastAsia="仿宋" w:cs="Calibri"/>
        </w:rPr>
      </w:pPr>
      <w:r>
        <w:rPr>
          <w:rFonts w:ascii="Calibri" w:hAnsi="Calibri" w:eastAsia="仿宋" w:cs="Calibri"/>
        </w:rPr>
        <w:t>在适用的情况下与挪威的其他公司或大学合作。</w:t>
      </w:r>
    </w:p>
    <w:p>
      <w:pPr>
        <w:rPr>
          <w:rFonts w:ascii="Calibri" w:hAnsi="Calibri" w:eastAsia="仿宋" w:cs="Calibri"/>
        </w:rPr>
      </w:pPr>
    </w:p>
    <w:p>
      <w:pPr>
        <w:rPr>
          <w:rFonts w:ascii="Calibri" w:hAnsi="Calibri" w:eastAsia="仿宋" w:cs="Calibri"/>
        </w:rPr>
      </w:pPr>
      <w:r>
        <w:rPr>
          <w:rFonts w:ascii="Calibri" w:hAnsi="Calibri" w:eastAsia="仿宋" w:cs="Calibri"/>
        </w:rPr>
        <w:t xml:space="preserve">We are interested in meetings with textile industry or factories in Shandong on smart WWTP technologies and wastewater reuse. Date and time must be discussed prior to the meeting engage the right experts. </w:t>
      </w:r>
    </w:p>
    <w:p>
      <w:pPr>
        <w:rPr>
          <w:rFonts w:ascii="Calibri" w:hAnsi="Calibri" w:eastAsia="仿宋" w:cs="Calibri"/>
        </w:rPr>
      </w:pPr>
      <w:r>
        <w:rPr>
          <w:rFonts w:ascii="Calibri" w:hAnsi="Calibri" w:eastAsia="仿宋" w:cs="Calibri"/>
        </w:rPr>
        <w:t>我们有兴趣与山东的纺织行业或企业就污水处理和再利用进行会谈。</w:t>
      </w:r>
      <w:r>
        <w:rPr>
          <w:rFonts w:hint="eastAsia" w:ascii="Calibri" w:hAnsi="Calibri" w:eastAsia="仿宋" w:cs="Calibri"/>
        </w:rPr>
        <w:t>会议</w:t>
      </w:r>
      <w:r>
        <w:rPr>
          <w:rFonts w:ascii="Calibri" w:hAnsi="Calibri" w:eastAsia="仿宋" w:cs="Calibri"/>
        </w:rPr>
        <w:t>讨论日期和时间</w:t>
      </w:r>
      <w:r>
        <w:rPr>
          <w:rFonts w:hint="eastAsia" w:ascii="Calibri" w:hAnsi="Calibri" w:eastAsia="仿宋" w:cs="Calibri"/>
        </w:rPr>
        <w:t>提前沟通，并</w:t>
      </w:r>
      <w:r>
        <w:rPr>
          <w:rFonts w:ascii="Calibri" w:hAnsi="Calibri" w:eastAsia="仿宋" w:cs="Calibri"/>
        </w:rPr>
        <w:t>邀请合适的专家参加会议。</w:t>
      </w:r>
    </w:p>
    <w:p>
      <w:pPr>
        <w:rPr>
          <w:rFonts w:ascii="Calibri" w:hAnsi="Calibri" w:eastAsia="仿宋" w:cs="Calibri"/>
        </w:rPr>
      </w:pPr>
    </w:p>
    <w:p>
      <w:pPr>
        <w:rPr>
          <w:rFonts w:ascii="Calibri" w:hAnsi="Calibri" w:eastAsia="仿宋" w:cs="Calibri"/>
        </w:rPr>
      </w:pPr>
    </w:p>
    <w:p>
      <w:pPr>
        <w:rPr>
          <w:rFonts w:ascii="Calibri" w:hAnsi="Calibri" w:eastAsia="仿宋" w:cs="Calibri"/>
        </w:rPr>
      </w:pPr>
      <w:r>
        <w:rPr>
          <w:rFonts w:ascii="Calibri" w:hAnsi="Calibri" w:eastAsia="仿宋" w:cs="Calibri"/>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94CBF"/>
    <w:multiLevelType w:val="multilevel"/>
    <w:tmpl w:val="1D394CBF"/>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07A1A39"/>
    <w:multiLevelType w:val="multilevel"/>
    <w:tmpl w:val="207A1A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DC364CB"/>
    <w:multiLevelType w:val="multilevel"/>
    <w:tmpl w:val="4DC36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DC63E5"/>
    <w:multiLevelType w:val="multilevel"/>
    <w:tmpl w:val="5EDC63E5"/>
    <w:lvl w:ilvl="0" w:tentative="0">
      <w:start w:val="0"/>
      <w:numFmt w:val="bullet"/>
      <w:lvlText w:val="•"/>
      <w:lvlJc w:val="left"/>
      <w:pPr>
        <w:ind w:left="720" w:hanging="360"/>
      </w:pPr>
      <w:rPr>
        <w:rFonts w:hint="default" w:ascii="Calibri" w:hAnsi="Calibri" w:eastAsia="仿宋"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375620"/>
    <w:multiLevelType w:val="multilevel"/>
    <w:tmpl w:val="643756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35677D7"/>
    <w:multiLevelType w:val="multilevel"/>
    <w:tmpl w:val="73567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ZGFiOGVkY2U5ZDM4MWViNmJjNDkwNDhjNWRjMzcifQ=="/>
  </w:docVars>
  <w:rsids>
    <w:rsidRoot w:val="340A7C00"/>
    <w:rsid w:val="340A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4413</Words>
  <Characters>12333</Characters>
  <Lines>0</Lines>
  <Paragraphs>0</Paragraphs>
  <TotalTime>0</TotalTime>
  <ScaleCrop>false</ScaleCrop>
  <LinksUpToDate>false</LinksUpToDate>
  <CharactersWithSpaces>13837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2023-03-10T08:24:00Z</dcterms:created>
  <dc:creator>念北</dc:creator>
  <cp:lastModifiedBy>念北</cp:lastModifiedBy>
  <dcterms:modified xsi:type="dcterms:W3CDTF">2023-03-10T08:25:15Z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CF3BC88A35E44C32B2443D90E83AAA3C</vt:lpwstr>
  </property>
</Properties>
</file>