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参训人员信息统计</w:t>
      </w:r>
      <w:r>
        <w:rPr>
          <w:rFonts w:hint="eastAsia" w:ascii="仿宋" w:hAnsi="仿宋" w:eastAsia="仿宋" w:cs="仿宋"/>
          <w:sz w:val="32"/>
          <w:szCs w:val="32"/>
        </w:rPr>
        <w:t>表</w:t>
      </w:r>
      <w:bookmarkEnd w:id="0"/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2021 年第三期碳排放管理业务技能培训班</w:t>
      </w:r>
    </w:p>
    <w:p>
      <w:pPr>
        <w:keepNext w:val="0"/>
        <w:keepLines w:val="0"/>
        <w:widowControl/>
        <w:suppressLineNumbers w:val="0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信息统计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表</w:t>
      </w:r>
    </w:p>
    <w:tbl>
      <w:tblPr>
        <w:tblStyle w:val="2"/>
        <w:tblW w:w="9408" w:type="dxa"/>
        <w:tblInd w:w="-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1503"/>
        <w:gridCol w:w="1005"/>
        <w:gridCol w:w="1785"/>
        <w:gridCol w:w="1170"/>
        <w:gridCol w:w="22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spacing w:before="108" w:line="382" w:lineRule="exact"/>
              <w:ind w:left="107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单位名称</w:t>
            </w:r>
          </w:p>
        </w:tc>
        <w:tc>
          <w:tcPr>
            <w:tcW w:w="7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spacing w:before="109" w:line="381" w:lineRule="exact"/>
              <w:ind w:right="207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通讯地址</w:t>
            </w:r>
          </w:p>
        </w:tc>
        <w:tc>
          <w:tcPr>
            <w:tcW w:w="4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spacing w:before="109" w:line="381" w:lineRule="exact"/>
              <w:ind w:left="24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邮编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spacing w:before="110" w:line="380" w:lineRule="exact"/>
              <w:ind w:right="207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 系 人</w:t>
            </w:r>
          </w:p>
        </w:tc>
        <w:tc>
          <w:tcPr>
            <w:tcW w:w="4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spacing w:before="110" w:line="380" w:lineRule="exact"/>
              <w:ind w:left="244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4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tabs>
                <w:tab w:val="left" w:pos="608"/>
                <w:tab w:val="left" w:pos="1208"/>
                <w:tab w:val="left" w:pos="1808"/>
                <w:tab w:val="left" w:pos="2408"/>
                <w:tab w:val="left" w:pos="3008"/>
              </w:tabs>
              <w:spacing w:before="108" w:line="382" w:lineRule="exact"/>
              <w:ind w:left="8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参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训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人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员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名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tabs>
                <w:tab w:val="left" w:pos="1043"/>
              </w:tabs>
              <w:spacing w:before="109" w:line="381" w:lineRule="exact"/>
              <w:ind w:left="292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名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tabs>
                <w:tab w:val="left" w:pos="793"/>
              </w:tabs>
              <w:spacing w:before="109" w:line="381" w:lineRule="exact"/>
              <w:ind w:left="193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spacing w:before="109" w:line="381" w:lineRule="exact"/>
              <w:ind w:left="155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spacing w:before="109" w:line="381" w:lineRule="exact"/>
              <w:ind w:firstLine="320" w:firstLineChars="1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移动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电话</w:t>
            </w:r>
          </w:p>
        </w:tc>
        <w:tc>
          <w:tcPr>
            <w:tcW w:w="3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spacing w:before="109" w:line="381" w:lineRule="exact"/>
              <w:ind w:left="1019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电子邮件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</w:trPr>
        <w:tc>
          <w:tcPr>
            <w:tcW w:w="3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spacing w:before="108"/>
              <w:ind w:left="112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请列出重点关注的培</w:t>
            </w:r>
          </w:p>
          <w:p>
            <w:pPr>
              <w:pStyle w:val="4"/>
              <w:spacing w:before="2" w:line="510" w:lineRule="atLeast"/>
              <w:ind w:left="861" w:right="101" w:hanging="749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训内容，以便老师重点讲解</w:t>
            </w:r>
          </w:p>
        </w:tc>
        <w:tc>
          <w:tcPr>
            <w:tcW w:w="62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3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ind w:firstLine="960" w:firstLineChars="3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单位盖章</w:t>
            </w:r>
          </w:p>
        </w:tc>
        <w:tc>
          <w:tcPr>
            <w:tcW w:w="62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ind w:firstLine="2560" w:firstLineChars="800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pStyle w:val="4"/>
              <w:ind w:firstLine="2240" w:firstLineChars="7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负责人签字：</w:t>
            </w:r>
          </w:p>
        </w:tc>
      </w:tr>
    </w:tbl>
    <w:p>
      <w:pPr>
        <w:pStyle w:val="4"/>
        <w:spacing w:before="108" w:line="400" w:lineRule="exact"/>
        <w:ind w:left="113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请正楷逐项填写此表；此表复印有效。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26C94"/>
    <w:rsid w:val="001D3160"/>
    <w:rsid w:val="00E14827"/>
    <w:rsid w:val="33F26C94"/>
    <w:rsid w:val="42CD79BC"/>
    <w:rsid w:val="562B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</Words>
  <Characters>286</Characters>
  <Lines>2</Lines>
  <Paragraphs>1</Paragraphs>
  <TotalTime>3</TotalTime>
  <ScaleCrop>false</ScaleCrop>
  <LinksUpToDate>false</LinksUpToDate>
  <CharactersWithSpaces>335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2021-06-18T02:52:00Z</dcterms:created>
  <dc:creator>静水深流</dc:creator>
  <cp:lastModifiedBy>静水深流</cp:lastModifiedBy>
  <dcterms:modified xsi:type="dcterms:W3CDTF">2021-08-04T04:33:17Z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E34B412F2BB54688AD4A0FED8351ADD4</vt:lpwstr>
  </property>
</Properties>
</file>